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441" w:rsidRPr="00847E12" w:rsidRDefault="00007441" w:rsidP="000074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47E12">
        <w:rPr>
          <w:rFonts w:ascii="Verdana" w:eastAsia="Times New Roman" w:hAnsi="Verdana" w:cs="Times New Roman"/>
          <w:b/>
          <w:bCs/>
          <w:sz w:val="21"/>
          <w:lang w:eastAsia="ru-RU"/>
        </w:rPr>
        <w:t>Сведения о наличии средств обучения и воспитания</w:t>
      </w:r>
    </w:p>
    <w:p w:rsidR="00007441" w:rsidRPr="00006307" w:rsidRDefault="00007441" w:rsidP="0000744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47E12">
        <w:rPr>
          <w:rFonts w:ascii="Verdana" w:eastAsia="Times New Roman" w:hAnsi="Verdana" w:cs="Times New Roman"/>
          <w:b/>
          <w:bCs/>
          <w:sz w:val="21"/>
          <w:lang w:eastAsia="ru-RU"/>
        </w:rPr>
        <w:t>Средства обучения и воспитания </w:t>
      </w:r>
      <w:r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</w:r>
    </w:p>
    <w:p w:rsidR="00007441" w:rsidRPr="00847E12" w:rsidRDefault="00007441" w:rsidP="00847E1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 w:rsidRPr="00847E12">
        <w:rPr>
          <w:rFonts w:ascii="Verdana" w:eastAsia="Times New Roman" w:hAnsi="Verdana" w:cs="Times New Roman"/>
          <w:b/>
          <w:bCs/>
          <w:color w:val="000000" w:themeColor="text1"/>
          <w:sz w:val="21"/>
          <w:lang w:eastAsia="ru-RU"/>
        </w:rPr>
        <w:t>Виды средств обучения и воспитания </w:t>
      </w:r>
    </w:p>
    <w:p w:rsidR="00007441" w:rsidRPr="00F43A17" w:rsidRDefault="00007441" w:rsidP="00F43A1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630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Печатные</w:t>
      </w:r>
      <w:r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(учебники и учебные пособия, книги для чтения, хрестоматии, рабочие тетради, атласы, раздаточный материал)</w:t>
      </w:r>
    </w:p>
    <w:p w:rsidR="00007441" w:rsidRPr="00006307" w:rsidRDefault="00007441" w:rsidP="000074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630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Электронные образовательные ресурсы</w:t>
      </w:r>
      <w:r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(образовательные мультимедиа</w:t>
      </w:r>
      <w:proofErr w:type="gramStart"/>
      <w:r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="00F43A1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</w:t>
      </w:r>
      <w:proofErr w:type="gramEnd"/>
      <w:r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мультимедийные учебники, сетевые образовательные ресурсы, мультимедийные универсальные энциклопедии)</w:t>
      </w:r>
    </w:p>
    <w:p w:rsidR="00007441" w:rsidRPr="00006307" w:rsidRDefault="00007441" w:rsidP="000074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630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Аудиовизуальные</w:t>
      </w:r>
      <w:r w:rsidRPr="00006307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(слайды, слайд – фильмы, видеофильмы образовательные, учебные кинофильмы, учебные фильмы на цифровых носителях)</w:t>
      </w:r>
    </w:p>
    <w:p w:rsidR="00007441" w:rsidRPr="00006307" w:rsidRDefault="00007441" w:rsidP="000074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630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Наглядные плоскостные</w:t>
      </w:r>
      <w:r w:rsidRPr="00006307">
        <w:rPr>
          <w:rFonts w:ascii="Verdana" w:eastAsia="Times New Roman" w:hAnsi="Verdana" w:cs="Times New Roman"/>
          <w:color w:val="000000"/>
          <w:sz w:val="21"/>
          <w:u w:val="single"/>
          <w:lang w:eastAsia="ru-RU"/>
        </w:rPr>
        <w:t> </w:t>
      </w:r>
      <w:r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(плакаты, карты настенные, иллюстрации настенные, магнитные доски)</w:t>
      </w:r>
    </w:p>
    <w:p w:rsidR="00007441" w:rsidRPr="00006307" w:rsidRDefault="00007441" w:rsidP="000074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630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Демонстрационные</w:t>
      </w:r>
      <w:r w:rsidRPr="00006307">
        <w:rPr>
          <w:rFonts w:ascii="Verdana" w:eastAsia="Times New Roman" w:hAnsi="Verdana" w:cs="Times New Roman"/>
          <w:color w:val="000000"/>
          <w:sz w:val="21"/>
          <w:lang w:eastAsia="ru-RU"/>
        </w:rPr>
        <w:t> </w:t>
      </w:r>
      <w:r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(гербарии, муляжи, макеты, стенды, модели в разрезе, модели демонстрационные)</w:t>
      </w:r>
    </w:p>
    <w:p w:rsidR="00007441" w:rsidRPr="00006307" w:rsidRDefault="00007441" w:rsidP="000074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630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Учебные приборы</w:t>
      </w:r>
      <w:r w:rsidRPr="00006307">
        <w:rPr>
          <w:rFonts w:ascii="Verdana" w:eastAsia="Times New Roman" w:hAnsi="Verdana" w:cs="Times New Roman"/>
          <w:color w:val="000000"/>
          <w:sz w:val="21"/>
          <w:u w:val="single"/>
          <w:lang w:eastAsia="ru-RU"/>
        </w:rPr>
        <w:t> </w:t>
      </w:r>
      <w:r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(компас, барометр, колбы и т.д.)</w:t>
      </w:r>
    </w:p>
    <w:p w:rsidR="00007441" w:rsidRPr="00006307" w:rsidRDefault="00CE6D1F" w:rsidP="000074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С</w:t>
      </w:r>
      <w:r w:rsidR="00007441" w:rsidRPr="00006307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ru-RU"/>
        </w:rPr>
        <w:t>портивное оборудование</w:t>
      </w:r>
      <w:r w:rsidR="00007441"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007441" w:rsidRPr="00006307" w:rsidRDefault="00007441" w:rsidP="00007441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07441" w:rsidRPr="00006307" w:rsidRDefault="00007441" w:rsidP="000074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630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847E12">
        <w:rPr>
          <w:rFonts w:ascii="Verdana" w:eastAsia="Times New Roman" w:hAnsi="Verdana" w:cs="Times New Roman"/>
          <w:b/>
          <w:bCs/>
          <w:sz w:val="21"/>
          <w:lang w:eastAsia="ru-RU"/>
        </w:rPr>
        <w:t>Принципы использования</w:t>
      </w:r>
    </w:p>
    <w:p w:rsidR="00007441" w:rsidRPr="00006307" w:rsidRDefault="00007441" w:rsidP="000074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учет возрастных и психологических особенностей обучающихся</w:t>
      </w:r>
    </w:p>
    <w:p w:rsidR="00007441" w:rsidRPr="00006307" w:rsidRDefault="00007441" w:rsidP="000074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</w:t>
      </w:r>
      <w:r w:rsidR="00CE6D1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ребёнка.</w:t>
      </w:r>
    </w:p>
    <w:p w:rsidR="00007441" w:rsidRPr="00006307" w:rsidRDefault="00007441" w:rsidP="000074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007441" w:rsidRPr="00006307" w:rsidRDefault="00007441" w:rsidP="000074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сотворчество педагога и обучающегося</w:t>
      </w:r>
    </w:p>
    <w:p w:rsidR="00007441" w:rsidRPr="00F43A17" w:rsidRDefault="00007441" w:rsidP="00F43A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06307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приоритет правил безопасности в использовании средств обучения.</w:t>
      </w:r>
    </w:p>
    <w:p w:rsidR="00007441" w:rsidRPr="00006307" w:rsidRDefault="00007441" w:rsidP="00007441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007441" w:rsidRDefault="00007441" w:rsidP="00007441"/>
    <w:p w:rsidR="0012682A" w:rsidRDefault="0012682A"/>
    <w:sectPr w:rsidR="0012682A" w:rsidSect="00F43A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6144"/>
    <w:multiLevelType w:val="multilevel"/>
    <w:tmpl w:val="9764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11743"/>
    <w:multiLevelType w:val="multilevel"/>
    <w:tmpl w:val="2B8C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1F154E"/>
    <w:multiLevelType w:val="multilevel"/>
    <w:tmpl w:val="0B8A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A03364"/>
    <w:multiLevelType w:val="multilevel"/>
    <w:tmpl w:val="8D22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0A0BCF"/>
    <w:multiLevelType w:val="multilevel"/>
    <w:tmpl w:val="6B4C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08605F"/>
    <w:multiLevelType w:val="multilevel"/>
    <w:tmpl w:val="E37E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217507"/>
    <w:multiLevelType w:val="multilevel"/>
    <w:tmpl w:val="9C3A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41"/>
    <w:rsid w:val="00007441"/>
    <w:rsid w:val="0012682A"/>
    <w:rsid w:val="00847E12"/>
    <w:rsid w:val="00CE6D1F"/>
    <w:rsid w:val="00F322EA"/>
    <w:rsid w:val="00F43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41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41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5AB05-6E4F-49CB-AF34-A1AA17E0F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225</Words>
  <Characters>1283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химия</cp:lastModifiedBy>
  <cp:revision>5</cp:revision>
  <dcterms:created xsi:type="dcterms:W3CDTF">2017-11-28T20:51:00Z</dcterms:created>
  <dcterms:modified xsi:type="dcterms:W3CDTF">2017-11-29T08:54:00Z</dcterms:modified>
</cp:coreProperties>
</file>