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9F" w:rsidRPr="00D14A9F" w:rsidRDefault="00D14A9F" w:rsidP="00D14A9F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D14A9F"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>Добро и зло – эти вечные незыблемые понятия идут нога в ногу в современном мире. Мир, доброта, мама, семья, школа, родина – ни у кого не возникнет сомнений в том, что все это можно назвать одним словом «добро». Но существует на планете чума, носящая название «терроризм». Если несколько десятков лет назад многие и не догадывались о сути и значении этого ужасного явления, то сегодня о нем необходимо не только знать, но и быть наготове, чтобы не</w:t>
      </w:r>
      <w:r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 xml:space="preserve"> оказаться заложником ситуации.</w:t>
      </w:r>
      <w:r w:rsidRPr="00D14A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D14A9F" w:rsidRPr="00D14A9F" w:rsidRDefault="00D14A9F" w:rsidP="00D14A9F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 xml:space="preserve">Основные меры антитеррористической безопасности заключаются в следовании правилам поведения при теракте, действиях при захвате в заложники, обращении с опасными предметами, поведении в толпе напуганных людей. Никто, ни родители, ни учителя, ни правоохранительные органы не могут помочь в таких ситуациях, ведь опасность может поджидать и в маршрутке, и в метро. Внимательность, осмотрительность, акценты на необычных мелочах (чужая машина во дворе, оставленный без присмотра пакет или коробка, подозрительный человек и </w:t>
      </w:r>
      <w:proofErr w:type="spellStart"/>
      <w:r w:rsidRPr="00D14A9F"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>тд</w:t>
      </w:r>
      <w:proofErr w:type="spellEnd"/>
      <w:r w:rsidRPr="00D14A9F"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>.) – это то, что может спасти жизнь не одному человеку. Но только взрослые должны предпринимать меры по устранению угрозы! Трогать подозрительные тюки, сумки и коробки запрещено!</w:t>
      </w:r>
    </w:p>
    <w:p w:rsidR="00D14A9F" w:rsidRPr="00D14A9F" w:rsidRDefault="00D14A9F" w:rsidP="00D14A9F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Verdana" w:eastAsia="Times New Roman" w:hAnsi="Verdana" w:cs="Helvetica"/>
          <w:color w:val="000000"/>
          <w:sz w:val="24"/>
          <w:szCs w:val="24"/>
          <w:lang w:eastAsia="ru-RU"/>
        </w:rPr>
        <w:t>Если ситуация вышла из-под контроля, и ребенок оказался в руках террористов, он не должен им перечить, бунтовать, пытаться убежать. Спокойствие, покладистость, терпение, вежливость – главные помощники. Ребенок должен знать, что безопасные места – это дверные проемы, углы, любые выемки в стенах. А если помощь подоспела, но его несет течение напуганной толпы, то следует держаться в ее центре, не высовывать руки, не наклоняться за упавшими вещами, сторониться неподвижных предметов (решетки, столбы, стены).</w:t>
      </w:r>
    </w:p>
    <w:p w:rsidR="00D14A9F" w:rsidRPr="00D14A9F" w:rsidRDefault="00D14A9F" w:rsidP="00D14A9F">
      <w:pPr>
        <w:shd w:val="clear" w:color="auto" w:fill="9CA4AE"/>
        <w:spacing w:before="100" w:beforeAutospacing="1" w:after="100" w:afterAutospacing="1" w:line="240" w:lineRule="auto"/>
        <w:ind w:firstLine="150"/>
        <w:outlineLvl w:val="1"/>
        <w:rPr>
          <w:rFonts w:ascii="Helvetica" w:eastAsia="Times New Roman" w:hAnsi="Helvetica" w:cs="Helvetica"/>
          <w:color w:val="FFFFFF"/>
          <w:sz w:val="28"/>
          <w:szCs w:val="28"/>
          <w:lang w:eastAsia="ru-RU"/>
        </w:rPr>
      </w:pPr>
      <w:r w:rsidRPr="00D14A9F">
        <w:rPr>
          <w:rFonts w:ascii="Helvetica" w:eastAsia="Times New Roman" w:hAnsi="Helvetica" w:cs="Helvetica"/>
          <w:b/>
          <w:bCs/>
          <w:color w:val="FFFFFF"/>
          <w:sz w:val="28"/>
          <w:szCs w:val="28"/>
          <w:lang w:eastAsia="ru-RU"/>
        </w:rPr>
        <w:t>Что Такое Терроризм? (Памятка</w:t>
      </w:r>
      <w:proofErr w:type="gramStart"/>
      <w:r w:rsidRPr="00D14A9F">
        <w:rPr>
          <w:rFonts w:ascii="Helvetica" w:eastAsia="Times New Roman" w:hAnsi="Helvetica" w:cs="Helvetica"/>
          <w:b/>
          <w:bCs/>
          <w:color w:val="FFFFFF"/>
          <w:sz w:val="28"/>
          <w:szCs w:val="28"/>
          <w:lang w:eastAsia="ru-RU"/>
        </w:rPr>
        <w:t xml:space="preserve"> Д</w:t>
      </w:r>
      <w:proofErr w:type="gramEnd"/>
      <w:r w:rsidRPr="00D14A9F">
        <w:rPr>
          <w:rFonts w:ascii="Helvetica" w:eastAsia="Times New Roman" w:hAnsi="Helvetica" w:cs="Helvetica"/>
          <w:b/>
          <w:bCs/>
          <w:color w:val="FFFFFF"/>
          <w:sz w:val="28"/>
          <w:szCs w:val="28"/>
          <w:lang w:eastAsia="ru-RU"/>
        </w:rPr>
        <w:t>ля Родителей)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 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D14A9F" w:rsidRPr="00D14A9F" w:rsidRDefault="00D14A9F" w:rsidP="00D14A9F">
      <w:pPr>
        <w:spacing w:before="100" w:beforeAutospacing="1" w:after="100" w:afterAutospacing="1" w:line="240" w:lineRule="auto"/>
        <w:ind w:firstLine="150"/>
        <w:jc w:val="center"/>
        <w:outlineLvl w:val="2"/>
        <w:rPr>
          <w:rFonts w:ascii="Helvetica" w:eastAsia="Times New Roman" w:hAnsi="Helvetica" w:cs="Helvetica"/>
          <w:b/>
          <w:bCs/>
          <w:color w:val="9CA4AE"/>
          <w:sz w:val="26"/>
          <w:szCs w:val="26"/>
          <w:lang w:eastAsia="ru-RU"/>
        </w:rPr>
      </w:pPr>
      <w:r w:rsidRPr="00D14A9F">
        <w:rPr>
          <w:rFonts w:ascii="Helvetica" w:eastAsia="Times New Roman" w:hAnsi="Helvetica" w:cs="Helvetica"/>
          <w:b/>
          <w:bCs/>
          <w:color w:val="000040"/>
          <w:sz w:val="26"/>
          <w:szCs w:val="26"/>
          <w:lang w:eastAsia="ru-RU"/>
        </w:rPr>
        <w:t>Общие и частные рекомендации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возможности скорее возьмите себя в руки, успокойтесь и не паникуйте. Разговаривайте спокойным голосом.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Вас связали или закрыли глаза, попытайтесь расслабиться, дышите глубже.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Подготовьтесь физически и морально и эмоционально к возможному суровому испытанию.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пытайтесь бежать, если нет полной уверенности в успешности побега.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различным признакам постарайтесь определить место своего нахождения (заточения).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случае штурма здания рекомендуется лечь на пол лицом вниз, сложив руки на затылке.</w:t>
      </w:r>
    </w:p>
    <w:p w:rsidR="00D14A9F" w:rsidRPr="00D14A9F" w:rsidRDefault="00D14A9F" w:rsidP="00D14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</w:t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t> Объясните детям, что необходимо сообщать взрослым или сотрудникам полиции: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 обнаруженных на улице, о бесхозных вещах, о подозрительных  предметах в общественном транспорте, предметах в подъезде, дома или в детском саду.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</w:t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t>Объясните детям, что во всех перечисленных случаях необходимо:</w:t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br/>
      </w: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  </w:t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t>Обязательно проводите с детьми дома разъяснительные беседы о недопустимости:</w:t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br/>
      </w: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Брать у незнакомых людей на улице сумки, свертки, игрушки и т.д.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D14A9F" w:rsidRPr="00D14A9F" w:rsidRDefault="00D14A9F" w:rsidP="00D14A9F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D14A9F" w:rsidRPr="00D14A9F" w:rsidRDefault="00D14A9F" w:rsidP="00D14A9F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Натянутая проволока или шнур.</w:t>
      </w:r>
    </w:p>
    <w:p w:rsidR="00D14A9F" w:rsidRPr="00D14A9F" w:rsidRDefault="00D14A9F" w:rsidP="00D14A9F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Провода или изолирующая лента, свисающие из-под машины.</w:t>
      </w:r>
    </w:p>
    <w:p w:rsidR="00D14A9F" w:rsidRPr="00D14A9F" w:rsidRDefault="00D14A9F" w:rsidP="00D14A9F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b/>
          <w:bCs/>
          <w:color w:val="000040"/>
          <w:sz w:val="24"/>
          <w:szCs w:val="24"/>
          <w:lang w:eastAsia="ru-RU"/>
        </w:rPr>
        <w:t>КАТЕГОРИЧЕСКИ ЗАПРЕЩАЕТСЯ: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Пользоваться найденными незнакомыми предметами.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Поднимать, переносить, класть в карманы, портфели, сумки и т.п. взрывоопасные предметы.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Помещать боеприпасы в костер или разводить огонь над ним.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Собирать и сдавать боеприпасы в качестве металлолома.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Наступать или наезжать на боеприпасы.</w:t>
      </w:r>
    </w:p>
    <w:p w:rsidR="00D14A9F" w:rsidRPr="00D14A9F" w:rsidRDefault="00D14A9F" w:rsidP="00D14A9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Закапывать боеприпасы в землю или бросать их в водоем.</w:t>
      </w:r>
      <w:r w:rsidRPr="00D14A9F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37AAA36" wp14:editId="03E0A4B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00175"/>
            <wp:effectExtent l="0" t="0" r="0" b="9525"/>
            <wp:wrapSquare wrapText="bothSides"/>
            <wp:docPr id="1" name="Рисунок 1" descr="http://26317lvschooll1.edusite.ru/images/p222_protiv_terr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317lvschooll1.edusite.ru/images/p222_protiv_terro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 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b/>
          <w:bCs/>
          <w:i/>
          <w:iCs/>
          <w:color w:val="400000"/>
          <w:sz w:val="24"/>
          <w:szCs w:val="24"/>
          <w:lang w:eastAsia="ru-RU"/>
        </w:rPr>
        <w:t>Будьте бдительны!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D14A9F" w:rsidRPr="00D14A9F" w:rsidRDefault="00D14A9F" w:rsidP="00D14A9F">
      <w:pPr>
        <w:spacing w:before="30" w:after="30" w:line="240" w:lineRule="auto"/>
        <w:ind w:firstLine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D14A9F" w:rsidRPr="00D14A9F" w:rsidRDefault="00D14A9F" w:rsidP="00D14A9F">
      <w:pPr>
        <w:spacing w:before="30" w:after="3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14A9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FD7091" w:rsidRDefault="00FD7091"/>
    <w:sectPr w:rsidR="00FD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E3D"/>
    <w:multiLevelType w:val="multilevel"/>
    <w:tmpl w:val="B1D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14420"/>
    <w:multiLevelType w:val="multilevel"/>
    <w:tmpl w:val="A59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25B0D"/>
    <w:multiLevelType w:val="multilevel"/>
    <w:tmpl w:val="7D0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75AFB"/>
    <w:multiLevelType w:val="multilevel"/>
    <w:tmpl w:val="4A1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503AA"/>
    <w:multiLevelType w:val="multilevel"/>
    <w:tmpl w:val="5FF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B0AAE"/>
    <w:multiLevelType w:val="multilevel"/>
    <w:tmpl w:val="F0DA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191650"/>
    <w:multiLevelType w:val="multilevel"/>
    <w:tmpl w:val="3A42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F"/>
    <w:rsid w:val="00D14A9F"/>
    <w:rsid w:val="00FA11D3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2018-12-03T11:16:00Z</dcterms:created>
  <dcterms:modified xsi:type="dcterms:W3CDTF">2018-12-03T11:16:00Z</dcterms:modified>
</cp:coreProperties>
</file>