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Look w:val="01E0" w:firstRow="1" w:lastRow="1" w:firstColumn="1" w:lastColumn="1" w:noHBand="0" w:noVBand="0"/>
      </w:tblPr>
      <w:tblGrid>
        <w:gridCol w:w="5353"/>
        <w:gridCol w:w="4961"/>
      </w:tblGrid>
      <w:tr w:rsidR="00603203" w:rsidTr="00603203">
        <w:tc>
          <w:tcPr>
            <w:tcW w:w="5353" w:type="dxa"/>
            <w:hideMark/>
          </w:tcPr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ПРИНЯТО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 xml:space="preserve">Педагогическим советом 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Cs w:val="28"/>
              </w:rPr>
              <w:br/>
              <w:t>«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>_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>
              <w:rPr>
                <w:rFonts w:ascii="Times New Roman" w:hAnsi="Times New Roman" w:cs="Times New Roman"/>
                <w:szCs w:val="28"/>
              </w:rPr>
              <w:t>»_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05_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5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 </w:t>
            </w:r>
          </w:p>
        </w:tc>
        <w:tc>
          <w:tcPr>
            <w:tcW w:w="4961" w:type="dxa"/>
            <w:hideMark/>
          </w:tcPr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>
              <w:rPr>
                <w:rFonts w:ascii="Times New Roman" w:hAnsi="Times New Roman" w:cs="Times New Roman"/>
                <w:szCs w:val="28"/>
              </w:rPr>
              <w:t>Директор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МКОУ « Ленинаульская СОШ»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К.К.Аккишиева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>
              <w:rPr>
                <w:rFonts w:ascii="Times New Roman" w:hAnsi="Times New Roman" w:cs="Times New Roman"/>
                <w:szCs w:val="28"/>
              </w:rPr>
              <w:t>»_</w:t>
            </w:r>
            <w:r>
              <w:rPr>
                <w:rFonts w:ascii="Times New Roman" w:hAnsi="Times New Roman" w:cs="Times New Roman"/>
                <w:szCs w:val="28"/>
                <w:u w:val="single"/>
              </w:rPr>
              <w:t>05_</w:t>
            </w:r>
            <w:r>
              <w:rPr>
                <w:rFonts w:ascii="Times New Roman" w:hAnsi="Times New Roman" w:cs="Times New Roman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Приказ    № 18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 </w:t>
            </w:r>
          </w:p>
          <w:p w:rsidR="00603203" w:rsidRDefault="00603203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603203" w:rsidRDefault="00603203" w:rsidP="00603203">
      <w:pPr>
        <w:rPr>
          <w:rStyle w:val="a4"/>
          <w:i w:val="0"/>
          <w:iCs w:val="0"/>
          <w:sz w:val="28"/>
          <w:szCs w:val="28"/>
        </w:rPr>
      </w:pPr>
    </w:p>
    <w:p w:rsidR="00603203" w:rsidRDefault="00603203" w:rsidP="00603203">
      <w:pPr>
        <w:pStyle w:val="a3"/>
        <w:jc w:val="center"/>
        <w:rPr>
          <w:i/>
        </w:rPr>
      </w:pPr>
      <w:r>
        <w:rPr>
          <w:rStyle w:val="a4"/>
          <w:b/>
          <w:bCs/>
          <w:sz w:val="28"/>
          <w:szCs w:val="28"/>
        </w:rPr>
        <w:t>ПОЛОЖЕНИЕ</w:t>
      </w:r>
    </w:p>
    <w:p w:rsidR="00603203" w:rsidRDefault="00603203" w:rsidP="00603203">
      <w:pPr>
        <w:pStyle w:val="a3"/>
        <w:jc w:val="center"/>
        <w:rPr>
          <w:i/>
          <w:sz w:val="28"/>
          <w:szCs w:val="28"/>
        </w:rPr>
      </w:pPr>
      <w:proofErr w:type="gramStart"/>
      <w:r>
        <w:rPr>
          <w:rStyle w:val="a4"/>
          <w:b/>
          <w:bCs/>
          <w:sz w:val="28"/>
          <w:szCs w:val="28"/>
        </w:rPr>
        <w:t>о  порядке</w:t>
      </w:r>
      <w:proofErr w:type="gramEnd"/>
      <w:r>
        <w:rPr>
          <w:rStyle w:val="a4"/>
          <w:b/>
          <w:bCs/>
          <w:sz w:val="28"/>
          <w:szCs w:val="28"/>
        </w:rPr>
        <w:t>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603203" w:rsidRDefault="00603203" w:rsidP="006032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>
        <w:rPr>
          <w:color w:val="333333"/>
          <w:sz w:val="28"/>
          <w:szCs w:val="28"/>
        </w:rPr>
        <w:t xml:space="preserve"> в целях обеспечения санитарно-эпидемиологического благополучия на территории Российской Федерации и предотвращения распространения новой коронавирусной инфекции (COVID-19)</w:t>
      </w:r>
    </w:p>
    <w:p w:rsidR="00603203" w:rsidRDefault="00603203" w:rsidP="00603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603203" w:rsidRDefault="00603203" w:rsidP="00603203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.Особенности заполнения и выдачи аттестатов об основном общем и среднем общем образовании в 2020 году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 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коронавирусной инфекции (COVID-19).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 Порядок заполнения, учета и выдачи аттестатов об основном общем и среднем общем образовании и их дубликатов, утвержденный приказом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обучение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7. 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603203" w:rsidRDefault="00603203" w:rsidP="00603203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603203" w:rsidRDefault="00603203" w:rsidP="00603203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II. Заполнение бланков аттестатов и приложений</w:t>
      </w:r>
    </w:p>
    <w:p w:rsidR="00603203" w:rsidRDefault="00603203" w:rsidP="006032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603203" w:rsidRDefault="00603203" w:rsidP="006032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21. 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       22.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Информатика и ИКТ;                                                                                                            Физическая культура – Физкультура                                                                                            Мировая художественная культура - МХК; </w:t>
      </w:r>
      <w:r>
        <w:rPr>
          <w:sz w:val="28"/>
          <w:szCs w:val="28"/>
        </w:rPr>
        <w:br/>
        <w:t>Изобразительное искусство - ИЗО; </w:t>
      </w:r>
      <w:r>
        <w:rPr>
          <w:sz w:val="28"/>
          <w:szCs w:val="28"/>
        </w:rPr>
        <w:br/>
        <w:t>Основы безопасности жизнедеятельности - ОБЖ.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удовл.).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</w:t>
      </w:r>
      <w:r>
        <w:rPr>
          <w:sz w:val="28"/>
          <w:szCs w:val="28"/>
        </w:rPr>
        <w:lastRenderedPageBreak/>
        <w:t>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28. Не допускается заверение бланков аттестата и приложения факсимильной подписью.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>
        <w:rPr>
          <w:sz w:val="28"/>
          <w:szCs w:val="28"/>
        </w:rPr>
        <w:br/>
        <w:t> </w:t>
      </w:r>
    </w:p>
    <w:p w:rsidR="00603203" w:rsidRDefault="00603203" w:rsidP="00603203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603203" w:rsidRDefault="00603203" w:rsidP="00603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31. 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       32.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акт в двух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 первому экземпляру акта. Первый экземпляр акта с приложением представляется в отдел образования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Ногайского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, второй экземпляр остается в образовательном учреждении.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аттестатов,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Принято на заседании педагогического совета МКОУ  </w:t>
      </w:r>
      <w:r>
        <w:rPr>
          <w:rFonts w:ascii="Times New Roman" w:hAnsi="Times New Roman" w:cs="Times New Roman"/>
          <w:b/>
          <w:sz w:val="28"/>
          <w:szCs w:val="28"/>
        </w:rPr>
        <w:t>« Ленинаульская СОШ »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протокол №5 от 27.05. 2020 г.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3203" w:rsidRDefault="00603203" w:rsidP="0060320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603203" w:rsidRDefault="00603203" w:rsidP="00603203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24568" w:rsidRDefault="00324568">
      <w:bookmarkStart w:id="1" w:name="_GoBack"/>
      <w:bookmarkEnd w:id="1"/>
    </w:p>
    <w:sectPr w:rsidR="0032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3E"/>
    <w:rsid w:val="00324568"/>
    <w:rsid w:val="0059133E"/>
    <w:rsid w:val="0060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87A90-B9A8-4E91-A9DF-E9E77304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603203"/>
    <w:rPr>
      <w:i/>
      <w:iCs/>
    </w:rPr>
  </w:style>
  <w:style w:type="character" w:styleId="a5">
    <w:name w:val="Strong"/>
    <w:basedOn w:val="a0"/>
    <w:qFormat/>
    <w:rsid w:val="00603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2020-06-09T10:54:00Z</dcterms:created>
  <dcterms:modified xsi:type="dcterms:W3CDTF">2020-06-09T10:54:00Z</dcterms:modified>
</cp:coreProperties>
</file>