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976" w:rsidRPr="00B22976" w:rsidRDefault="00B22976" w:rsidP="00B22976">
      <w:pPr>
        <w:spacing w:before="100" w:beforeAutospacing="1" w:after="432" w:line="432" w:lineRule="auto"/>
        <w:ind w:left="0"/>
        <w:rPr>
          <w:rFonts w:ascii="Trebuchet MS" w:eastAsia="Times New Roman" w:hAnsi="Trebuchet MS" w:cs="Times New Roman"/>
          <w:b/>
          <w:bCs/>
          <w:color w:val="000000"/>
          <w:sz w:val="29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000000"/>
          <w:sz w:val="29"/>
          <w:lang w:eastAsia="ru-RU"/>
        </w:rPr>
        <w:t xml:space="preserve">           </w:t>
      </w:r>
      <w:r w:rsidRPr="00B22976">
        <w:rPr>
          <w:rFonts w:ascii="Trebuchet MS" w:eastAsia="Times New Roman" w:hAnsi="Trebuchet MS" w:cs="Times New Roman"/>
          <w:b/>
          <w:bCs/>
          <w:color w:val="000000"/>
          <w:sz w:val="29"/>
          <w:lang w:eastAsia="ru-RU"/>
        </w:rPr>
        <w:t>План работы профсоюзного комитета</w:t>
      </w:r>
      <w:r w:rsidR="00EA013E">
        <w:rPr>
          <w:rFonts w:ascii="Trebuchet MS" w:eastAsia="Times New Roman" w:hAnsi="Trebuchet MS" w:cs="Times New Roman"/>
          <w:b/>
          <w:bCs/>
          <w:color w:val="000000"/>
          <w:sz w:val="29"/>
          <w:lang w:eastAsia="ru-RU"/>
        </w:rPr>
        <w:t xml:space="preserve"> </w:t>
      </w:r>
      <w:proofErr w:type="spellStart"/>
      <w:r w:rsidR="00EA013E">
        <w:rPr>
          <w:rFonts w:ascii="Trebuchet MS" w:eastAsia="Times New Roman" w:hAnsi="Trebuchet MS" w:cs="Times New Roman"/>
          <w:b/>
          <w:bCs/>
          <w:color w:val="000000"/>
          <w:sz w:val="29"/>
          <w:lang w:eastAsia="ru-RU"/>
        </w:rPr>
        <w:t>Ленинаульской</w:t>
      </w:r>
      <w:proofErr w:type="spellEnd"/>
      <w:r w:rsidR="00EA013E">
        <w:rPr>
          <w:rFonts w:ascii="Trebuchet MS" w:eastAsia="Times New Roman" w:hAnsi="Trebuchet MS" w:cs="Times New Roman"/>
          <w:b/>
          <w:bCs/>
          <w:color w:val="000000"/>
          <w:sz w:val="29"/>
          <w:lang w:eastAsia="ru-RU"/>
        </w:rPr>
        <w:t xml:space="preserve"> СОШ</w:t>
      </w:r>
      <w:r>
        <w:rPr>
          <w:rFonts w:ascii="Trebuchet MS" w:eastAsia="Times New Roman" w:hAnsi="Trebuchet MS" w:cs="Times New Roman"/>
          <w:b/>
          <w:bCs/>
          <w:color w:val="000000"/>
          <w:sz w:val="29"/>
          <w:lang w:eastAsia="ru-RU"/>
        </w:rPr>
        <w:t xml:space="preserve"> </w:t>
      </w:r>
      <w:r w:rsidR="00EA013E">
        <w:rPr>
          <w:rFonts w:ascii="Trebuchet MS" w:eastAsia="Times New Roman" w:hAnsi="Trebuchet MS" w:cs="Times New Roman"/>
          <w:b/>
          <w:bCs/>
          <w:color w:val="000000"/>
          <w:sz w:val="29"/>
          <w:lang w:eastAsia="ru-RU"/>
        </w:rPr>
        <w:t xml:space="preserve"> </w:t>
      </w:r>
    </w:p>
    <w:p w:rsidR="00B22976" w:rsidRPr="00B22976" w:rsidRDefault="00B22976" w:rsidP="00B22976">
      <w:pPr>
        <w:spacing w:before="100" w:beforeAutospacing="1" w:after="432" w:line="432" w:lineRule="auto"/>
        <w:ind w:left="0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000000"/>
          <w:sz w:val="29"/>
          <w:lang w:eastAsia="ru-RU"/>
        </w:rPr>
        <w:t xml:space="preserve">                        </w:t>
      </w:r>
      <w:r w:rsidR="00E26849">
        <w:rPr>
          <w:rFonts w:ascii="Trebuchet MS" w:eastAsia="Times New Roman" w:hAnsi="Trebuchet MS" w:cs="Times New Roman"/>
          <w:b/>
          <w:bCs/>
          <w:color w:val="000000"/>
          <w:sz w:val="29"/>
          <w:lang w:eastAsia="ru-RU"/>
        </w:rPr>
        <w:t>на 2017</w:t>
      </w:r>
      <w:r w:rsidR="0054247E">
        <w:rPr>
          <w:rFonts w:ascii="Trebuchet MS" w:eastAsia="Times New Roman" w:hAnsi="Trebuchet MS" w:cs="Times New Roman"/>
          <w:b/>
          <w:bCs/>
          <w:color w:val="000000"/>
          <w:sz w:val="29"/>
          <w:lang w:eastAsia="ru-RU"/>
        </w:rPr>
        <w:t>-2017</w:t>
      </w:r>
      <w:r w:rsidR="00E26849">
        <w:rPr>
          <w:rFonts w:ascii="Trebuchet MS" w:eastAsia="Times New Roman" w:hAnsi="Trebuchet MS" w:cs="Times New Roman"/>
          <w:b/>
          <w:bCs/>
          <w:color w:val="000000"/>
          <w:sz w:val="29"/>
          <w:lang w:eastAsia="ru-RU"/>
        </w:rPr>
        <w:t>8</w:t>
      </w:r>
      <w:r w:rsidRPr="00B22976">
        <w:rPr>
          <w:rFonts w:ascii="Trebuchet MS" w:eastAsia="Times New Roman" w:hAnsi="Trebuchet MS" w:cs="Times New Roman"/>
          <w:b/>
          <w:bCs/>
          <w:color w:val="000000"/>
          <w:sz w:val="29"/>
          <w:lang w:eastAsia="ru-RU"/>
        </w:rPr>
        <w:t>учебный год</w:t>
      </w:r>
    </w:p>
    <w:p w:rsidR="00B22976" w:rsidRPr="00B22976" w:rsidRDefault="00B22976" w:rsidP="00B22976">
      <w:pPr>
        <w:spacing w:before="100" w:beforeAutospacing="1" w:after="432" w:line="432" w:lineRule="auto"/>
        <w:ind w:left="3900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22976"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4785"/>
        <w:gridCol w:w="1672"/>
        <w:gridCol w:w="2369"/>
      </w:tblGrid>
      <w:tr w:rsidR="00B22976" w:rsidRPr="00B22976" w:rsidTr="003C46B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E26849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М</w:t>
            </w:r>
            <w:r w:rsidR="00B22976"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ероприятия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Срок проведения</w:t>
            </w:r>
          </w:p>
        </w:tc>
        <w:tc>
          <w:tcPr>
            <w:tcW w:w="2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B22976" w:rsidRPr="00B22976" w:rsidTr="003C46B5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jc w:val="center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b/>
                <w:bCs/>
                <w:color w:val="000000"/>
                <w:sz w:val="21"/>
                <w:lang w:eastAsia="ru-RU"/>
              </w:rPr>
              <w:t>Профсоюзные собрания</w:t>
            </w:r>
          </w:p>
        </w:tc>
      </w:tr>
      <w:tr w:rsidR="00B22976" w:rsidRPr="00B22976" w:rsidTr="003C46B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Отчет</w:t>
            </w:r>
            <w:r w:rsidR="00E26849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 xml:space="preserve"> о работе профкома школы за 2016-2017</w:t>
            </w: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 xml:space="preserve"> уч. год и наши задачи в свете Устава профсоюза работников народного образования и науки РФ.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EA013E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С</w:t>
            </w:r>
            <w:r w:rsidR="00B22976"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ентябрь</w:t>
            </w:r>
          </w:p>
        </w:tc>
        <w:tc>
          <w:tcPr>
            <w:tcW w:w="2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Организационный комитет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B22976" w:rsidRPr="00B22976" w:rsidTr="003C46B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О выполнении коллективного договора между администрацией и профсоюзным комитетом школы. О дополнениях и изменениях в коллективном договоре в соответствии с изменениями в Трудовом кодексе РФ Утверждение сметы расходов.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EA013E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Я</w:t>
            </w:r>
            <w:r w:rsidR="00B22976"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нварь</w:t>
            </w:r>
          </w:p>
        </w:tc>
        <w:tc>
          <w:tcPr>
            <w:tcW w:w="2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Заседания профсоюзного комитета (профкома школы)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B22976" w:rsidRPr="00B22976" w:rsidTr="003C46B5">
        <w:trPr>
          <w:trHeight w:val="940"/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jc w:val="center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b/>
                <w:bCs/>
                <w:color w:val="000000"/>
                <w:sz w:val="21"/>
                <w:lang w:eastAsia="ru-RU"/>
              </w:rPr>
              <w:t>Заседания профсоюзного комитета</w:t>
            </w:r>
          </w:p>
        </w:tc>
      </w:tr>
      <w:tr w:rsidR="00B22976" w:rsidRPr="00B22976" w:rsidTr="003C46B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О согласовании окончательной учебной</w:t>
            </w:r>
            <w:r w:rsidR="00E26849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 xml:space="preserve"> нагрузки учителей школы на 2017-2018</w:t>
            </w: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 xml:space="preserve"> уч. год. 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EA013E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А</w:t>
            </w:r>
            <w:r w:rsidR="00B22976"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вгуст</w:t>
            </w:r>
          </w:p>
        </w:tc>
        <w:tc>
          <w:tcPr>
            <w:tcW w:w="2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B22976" w:rsidRPr="00B22976" w:rsidTr="003C46B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lastRenderedPageBreak/>
              <w:t>4.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 xml:space="preserve">О </w:t>
            </w:r>
            <w:r w:rsidR="00E26849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готовности школы к новому 2017-2018</w:t>
            </w: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 xml:space="preserve"> учебному году.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Об участии профкома в  тарификации учителей школы (стаж, трудовые книжки, согласование тарификации с профкомом)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EA013E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С</w:t>
            </w:r>
            <w:r w:rsidR="00B22976"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ентябрь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B22976" w:rsidRPr="00B22976" w:rsidTr="003C46B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О готовности школы к работе в зимних условиях.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Празднование Дня учителя, Нового года.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,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22976" w:rsidRPr="00B22976" w:rsidTr="003C46B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О подготовке информации о социальных аспектах «Образование» по газете «Мой профсоюз»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EA013E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Н</w:t>
            </w:r>
            <w:r w:rsidR="00B22976"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оябрь</w:t>
            </w:r>
          </w:p>
        </w:tc>
        <w:tc>
          <w:tcPr>
            <w:tcW w:w="2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B22976" w:rsidRPr="00B22976" w:rsidTr="003C46B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О ходе подготовки к профсоюзному собранию по выполнению колле</w:t>
            </w:r>
            <w:r w:rsidR="00E26849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ктивного договора школы за 2018</w:t>
            </w: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год в рамках социального партнерства.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Согласование графика отпусков.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B22976" w:rsidRPr="00B22976" w:rsidTr="003C46B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 xml:space="preserve">О выполнении Соглашения по охране труда между администрацией и профкомом школы и </w:t>
            </w: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lastRenderedPageBreak/>
              <w:t>пр</w:t>
            </w:r>
            <w:r w:rsidR="00E26849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инятие нового Соглашении на 2018</w:t>
            </w: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 xml:space="preserve"> год.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Составлени</w:t>
            </w:r>
            <w:r w:rsidR="00E26849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е статистического отчета за 2018</w:t>
            </w: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год.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lastRenderedPageBreak/>
              <w:t>Январь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B22976" w:rsidRPr="00B22976" w:rsidTr="003C46B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lastRenderedPageBreak/>
              <w:t>9.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 xml:space="preserve">О подготовке празднования «Дня Защитника Отечества» и Международного женского дня 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 xml:space="preserve">О подготовке информации для работников школы о начисленных и уплаченных в их пользу страховых взносах.  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22976" w:rsidRPr="00B22976" w:rsidTr="003C46B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Отчет о работе уполномоченного по охране труда профсоюза.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EA013E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А</w:t>
            </w:r>
            <w:r w:rsidR="00B22976"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прель</w:t>
            </w:r>
          </w:p>
        </w:tc>
        <w:tc>
          <w:tcPr>
            <w:tcW w:w="2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22976" w:rsidRPr="00B22976" w:rsidTr="003C46B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Об организации летнего отдыха детей членов профсоюзов.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EA013E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М</w:t>
            </w:r>
            <w:r w:rsidR="00B22976"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ай</w:t>
            </w:r>
          </w:p>
        </w:tc>
        <w:tc>
          <w:tcPr>
            <w:tcW w:w="2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22976" w:rsidRPr="00B22976" w:rsidTr="003C46B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О своевременности предоставления отпуска работникам школы и выплаты отпускных.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22976" w:rsidRPr="00B22976" w:rsidTr="003C46B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Разработка  критериев оценки труда педагогических работников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EA013E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Н</w:t>
            </w:r>
            <w:r w:rsidR="00B22976"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оябрь</w:t>
            </w:r>
          </w:p>
        </w:tc>
        <w:tc>
          <w:tcPr>
            <w:tcW w:w="2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профком</w:t>
            </w:r>
          </w:p>
        </w:tc>
      </w:tr>
      <w:tr w:rsidR="00B22976" w:rsidRPr="00B22976" w:rsidTr="003C46B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54247E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Разработка, обсуждение и заклю</w:t>
            </w:r>
            <w:r w:rsidR="00E26849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чение трудового договора на 2018</w:t>
            </w:r>
            <w:r w:rsidR="0054247E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EA013E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Я</w:t>
            </w:r>
            <w:r w:rsidR="00B22976"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нварь</w:t>
            </w:r>
          </w:p>
        </w:tc>
        <w:tc>
          <w:tcPr>
            <w:tcW w:w="2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профком</w:t>
            </w:r>
          </w:p>
        </w:tc>
      </w:tr>
      <w:tr w:rsidR="00B22976" w:rsidRPr="00B22976" w:rsidTr="003C46B5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jc w:val="center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b/>
                <w:bCs/>
                <w:color w:val="000000"/>
                <w:sz w:val="21"/>
                <w:lang w:eastAsia="ru-RU"/>
              </w:rPr>
              <w:t>Н</w:t>
            </w:r>
            <w:r w:rsidR="00E26849">
              <w:rPr>
                <w:rFonts w:ascii="Trebuchet MS" w:eastAsia="Times New Roman" w:hAnsi="Trebuchet MS" w:cs="Times New Roman"/>
                <w:b/>
                <w:bCs/>
                <w:color w:val="000000"/>
                <w:sz w:val="21"/>
                <w:lang w:eastAsia="ru-RU"/>
              </w:rPr>
              <w:t>аправления работы в течение 2017-2018</w:t>
            </w:r>
            <w:r w:rsidRPr="00B22976">
              <w:rPr>
                <w:rFonts w:ascii="Trebuchet MS" w:eastAsia="Times New Roman" w:hAnsi="Trebuchet MS" w:cs="Times New Roman"/>
                <w:b/>
                <w:bCs/>
                <w:color w:val="000000"/>
                <w:sz w:val="21"/>
                <w:lang w:eastAsia="ru-RU"/>
              </w:rPr>
              <w:t>гг.</w:t>
            </w:r>
          </w:p>
        </w:tc>
      </w:tr>
      <w:tr w:rsidR="00B22976" w:rsidRPr="00B22976" w:rsidTr="003C46B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lastRenderedPageBreak/>
              <w:t>15.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Ознакомление вновь принятых сотрудников с правильностью оформления трудовых правоотношений. Проведение работы по вовлечению их в профсоюз.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22976" w:rsidRPr="00B22976" w:rsidTr="003C46B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Чествование  юбиляров.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Поздравление ветеранов образования.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2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22976" w:rsidRPr="00B22976" w:rsidTr="003C46B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Проводить с членами профсоюза беседы по правовым вопросам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22976" w:rsidRPr="00B22976" w:rsidTr="003C46B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Участие в расследовании несчастных случаев и профессиональных заболеваний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2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22976" w:rsidRPr="00B22976" w:rsidTr="003C46B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Обеспечение детей сотрудников новогодними билетами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EA013E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Д</w:t>
            </w:r>
            <w:r w:rsidR="00B22976"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екабрь</w:t>
            </w:r>
          </w:p>
        </w:tc>
        <w:tc>
          <w:tcPr>
            <w:tcW w:w="2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22976" w:rsidRPr="00B22976" w:rsidTr="003C46B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Участие в работе комиссии по приемке образовательного учреждения.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EA013E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И</w:t>
            </w:r>
            <w:r w:rsidR="00B22976"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юнь</w:t>
            </w:r>
          </w:p>
        </w:tc>
        <w:tc>
          <w:tcPr>
            <w:tcW w:w="2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22976" w:rsidRPr="00B22976" w:rsidTr="003C46B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Проверка правильности увольнения работников.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22976" w:rsidRPr="00B22976" w:rsidTr="003C46B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 xml:space="preserve">Знакомство работников школы с изменениями  </w:t>
            </w:r>
            <w:r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 xml:space="preserve">в законодательстве РФ, </w:t>
            </w: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 xml:space="preserve"> вновь  принятыми нормативно </w:t>
            </w:r>
            <w:proofErr w:type="gramStart"/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–п</w:t>
            </w:r>
            <w:proofErr w:type="gramEnd"/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 xml:space="preserve">равовыми актами  муниципального образования. 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  <w:r w:rsidRPr="00B22976"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2976" w:rsidRPr="00B22976" w:rsidRDefault="00B22976" w:rsidP="00B22976">
            <w:pPr>
              <w:spacing w:before="100" w:beforeAutospacing="1" w:after="432" w:line="432" w:lineRule="auto"/>
              <w:ind w:left="0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B67042" w:rsidRPr="00B67042" w:rsidRDefault="00B67042" w:rsidP="00B67042">
      <w:pPr>
        <w:spacing w:before="100" w:beforeAutospacing="1" w:after="432" w:line="432" w:lineRule="auto"/>
        <w:ind w:left="0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</w:p>
    <w:sectPr w:rsidR="00B67042" w:rsidRPr="00B67042" w:rsidSect="00434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976"/>
    <w:rsid w:val="000C438D"/>
    <w:rsid w:val="003C46B5"/>
    <w:rsid w:val="00434478"/>
    <w:rsid w:val="0054247E"/>
    <w:rsid w:val="00706FEB"/>
    <w:rsid w:val="00742A12"/>
    <w:rsid w:val="0099559D"/>
    <w:rsid w:val="00B22976"/>
    <w:rsid w:val="00B67042"/>
    <w:rsid w:val="00E02CAB"/>
    <w:rsid w:val="00E26849"/>
    <w:rsid w:val="00EA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99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29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13303">
          <w:marLeft w:val="390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13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2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химия</cp:lastModifiedBy>
  <cp:revision>11</cp:revision>
  <cp:lastPrinted>2015-12-15T05:52:00Z</cp:lastPrinted>
  <dcterms:created xsi:type="dcterms:W3CDTF">2014-02-11T14:12:00Z</dcterms:created>
  <dcterms:modified xsi:type="dcterms:W3CDTF">2017-11-18T10:49:00Z</dcterms:modified>
</cp:coreProperties>
</file>