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C4" w:rsidRDefault="00617BA1" w:rsidP="00875FC4">
      <w:pPr>
        <w:shd w:val="clear" w:color="auto" w:fill="FFFFFF"/>
        <w:spacing w:line="360" w:lineRule="auto"/>
        <w:jc w:val="center"/>
        <w:rPr>
          <w:b/>
          <w:color w:val="303030"/>
          <w:sz w:val="28"/>
          <w:szCs w:val="28"/>
        </w:rPr>
      </w:pPr>
      <w:r>
        <w:rPr>
          <w:b/>
          <w:color w:val="303030"/>
          <w:sz w:val="28"/>
          <w:szCs w:val="28"/>
        </w:rPr>
        <w:t>Приказ №______</w:t>
      </w:r>
    </w:p>
    <w:p w:rsidR="00875FC4" w:rsidRDefault="00617BA1" w:rsidP="00875FC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color w:val="303030"/>
          <w:sz w:val="28"/>
          <w:szCs w:val="28"/>
        </w:rPr>
        <w:t>по МКОУ «</w:t>
      </w:r>
      <w:proofErr w:type="spellStart"/>
      <w:r>
        <w:rPr>
          <w:b/>
          <w:color w:val="303030"/>
          <w:sz w:val="28"/>
          <w:szCs w:val="28"/>
        </w:rPr>
        <w:t>Ле</w:t>
      </w:r>
      <w:r w:rsidR="00875FC4">
        <w:rPr>
          <w:b/>
          <w:color w:val="303030"/>
          <w:sz w:val="28"/>
          <w:szCs w:val="28"/>
        </w:rPr>
        <w:t>нинаульская</w:t>
      </w:r>
      <w:proofErr w:type="spellEnd"/>
      <w:r w:rsidR="00875FC4">
        <w:rPr>
          <w:b/>
          <w:color w:val="303030"/>
          <w:sz w:val="28"/>
          <w:szCs w:val="28"/>
        </w:rPr>
        <w:t xml:space="preserve"> СОШ» от 20.09.2018 года</w:t>
      </w:r>
    </w:p>
    <w:p w:rsidR="00875FC4" w:rsidRDefault="00875FC4" w:rsidP="00875FC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5FC4" w:rsidRPr="00255132" w:rsidRDefault="00875FC4" w:rsidP="00875FC4">
      <w:pPr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 «О противодействии коррупции </w:t>
      </w:r>
      <w:r>
        <w:rPr>
          <w:b/>
          <w:sz w:val="28"/>
          <w:szCs w:val="28"/>
        </w:rPr>
        <w:t>в школе</w:t>
      </w:r>
      <w:r w:rsidRPr="00255132">
        <w:rPr>
          <w:b/>
          <w:sz w:val="28"/>
          <w:szCs w:val="28"/>
        </w:rPr>
        <w:t>»</w:t>
      </w:r>
    </w:p>
    <w:p w:rsidR="00875FC4" w:rsidRPr="00562254" w:rsidRDefault="00875FC4" w:rsidP="00875FC4">
      <w:pPr>
        <w:rPr>
          <w:b/>
          <w:sz w:val="28"/>
          <w:szCs w:val="28"/>
        </w:rPr>
      </w:pPr>
    </w:p>
    <w:p w:rsidR="00875FC4" w:rsidRDefault="00875FC4" w:rsidP="00875FC4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562254">
        <w:rPr>
          <w:color w:val="303030"/>
          <w:sz w:val="28"/>
          <w:szCs w:val="28"/>
        </w:rPr>
        <w:t xml:space="preserve">В целях профилактики </w:t>
      </w:r>
      <w:r>
        <w:rPr>
          <w:color w:val="303030"/>
          <w:sz w:val="28"/>
          <w:szCs w:val="28"/>
        </w:rPr>
        <w:t xml:space="preserve">правонарушений, обеспечения подконтрольности, открытости и прозрачности для граждан и институтов гражданского общества, в соответствии с методическими рекомендациями одобренным советом при главе Республики Дагестан по противодействию коррупции от 27 февраля 2015 года №25-08/1с  по разработке и принятию органами исполнительной власти, органами местного самоуправления, организациями и учреждениями, мер по предупреждению и противодействию коррупции, </w:t>
      </w:r>
      <w:r>
        <w:rPr>
          <w:b/>
          <w:sz w:val="28"/>
          <w:szCs w:val="28"/>
        </w:rPr>
        <w:t xml:space="preserve"> </w:t>
      </w:r>
      <w:r w:rsidRPr="00255132">
        <w:rPr>
          <w:sz w:val="28"/>
          <w:szCs w:val="28"/>
        </w:rPr>
        <w:t>в целях повышения эффективности работы</w:t>
      </w:r>
      <w:proofErr w:type="gramEnd"/>
      <w:r w:rsidRPr="00255132">
        <w:rPr>
          <w:sz w:val="28"/>
          <w:szCs w:val="28"/>
        </w:rPr>
        <w:t xml:space="preserve">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 »</w:t>
      </w:r>
      <w:r w:rsidRPr="00255132">
        <w:rPr>
          <w:sz w:val="28"/>
          <w:szCs w:val="28"/>
        </w:rPr>
        <w:t xml:space="preserve"> за счёт снижения рисков проявления коррупции</w:t>
      </w:r>
    </w:p>
    <w:p w:rsidR="00875FC4" w:rsidRPr="00255132" w:rsidRDefault="00875FC4" w:rsidP="00875FC4">
      <w:pPr>
        <w:rPr>
          <w:b/>
          <w:sz w:val="28"/>
          <w:szCs w:val="28"/>
        </w:rPr>
      </w:pPr>
    </w:p>
    <w:p w:rsidR="00875FC4" w:rsidRPr="00255132" w:rsidRDefault="00875FC4" w:rsidP="00875FC4">
      <w:pPr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ПРИКАЗЫВАЮ:</w:t>
      </w: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1.Создать комиссию по противодействию коррупции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Лен</w:t>
      </w:r>
      <w:r>
        <w:rPr>
          <w:sz w:val="28"/>
          <w:szCs w:val="28"/>
        </w:rPr>
        <w:t>инаульская</w:t>
      </w:r>
      <w:proofErr w:type="spellEnd"/>
      <w:r>
        <w:rPr>
          <w:sz w:val="28"/>
          <w:szCs w:val="28"/>
        </w:rPr>
        <w:t xml:space="preserve"> СОШ»</w:t>
      </w:r>
      <w:r w:rsidRPr="00255132">
        <w:rPr>
          <w:sz w:val="28"/>
          <w:szCs w:val="28"/>
        </w:rPr>
        <w:t xml:space="preserve">. </w:t>
      </w:r>
    </w:p>
    <w:p w:rsidR="00875FC4" w:rsidRPr="00255132" w:rsidRDefault="00875FC4" w:rsidP="00875FC4">
      <w:pPr>
        <w:tabs>
          <w:tab w:val="left" w:pos="903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2.Утвердить состав комиссии. (Приложение №1).</w:t>
      </w: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3.Утвердить Положение о комиссии (Приложение №2).</w:t>
      </w:r>
    </w:p>
    <w:p w:rsidR="00875FC4" w:rsidRPr="00255132" w:rsidRDefault="00875FC4" w:rsidP="00875FC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4.Утвердить План мероприятий по противодействию коррупции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СОШ»</w:t>
      </w:r>
      <w:r w:rsidRPr="00255132">
        <w:rPr>
          <w:sz w:val="28"/>
          <w:szCs w:val="28"/>
        </w:rPr>
        <w:t xml:space="preserve"> (Приложение №3).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5.Утвердить перечень должностей учреждения, замещение которых связано с коррупционными рисками (Приложение № 4).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6.Определить направления деятельности учреждения, связанные с повышенными коррупционными рисками (Приложение № 5).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7.Утвердить Кодекс этики и служебного поведения сотрудников учреждения. (Приложение № 6).</w:t>
      </w: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8.Утвердить Положение по предотвращению и урегулированию конфликта интересов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СОШ»</w:t>
      </w:r>
      <w:r w:rsidRPr="00255132">
        <w:rPr>
          <w:sz w:val="28"/>
          <w:szCs w:val="28"/>
        </w:rPr>
        <w:t xml:space="preserve"> (Приложение №7).</w:t>
      </w:r>
    </w:p>
    <w:p w:rsidR="00875FC4" w:rsidRPr="00255132" w:rsidRDefault="00875FC4" w:rsidP="00875FC4">
      <w:pPr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9. Утвердить Форму уведомления работодателя о возникшем конфликте интересов (Приложение №8) и Журнал регистрации уведомления о возникшем конфликте интересов или возможном его возникновении. (Приложения №9).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 xml:space="preserve">10. Назначить заместителя директора по </w:t>
      </w:r>
      <w:r w:rsidR="00617BA1">
        <w:rPr>
          <w:sz w:val="28"/>
          <w:szCs w:val="28"/>
        </w:rPr>
        <w:t xml:space="preserve">ВР </w:t>
      </w:r>
      <w:proofErr w:type="spellStart"/>
      <w:r w:rsidR="00617BA1">
        <w:rPr>
          <w:sz w:val="28"/>
          <w:szCs w:val="28"/>
        </w:rPr>
        <w:t>Бекбулатову</w:t>
      </w:r>
      <w:proofErr w:type="spellEnd"/>
      <w:r w:rsidR="00617BA1">
        <w:rPr>
          <w:sz w:val="28"/>
          <w:szCs w:val="28"/>
        </w:rPr>
        <w:t xml:space="preserve"> С.Н</w:t>
      </w:r>
      <w:r>
        <w:rPr>
          <w:sz w:val="28"/>
          <w:szCs w:val="28"/>
        </w:rPr>
        <w:t>.</w:t>
      </w:r>
      <w:r w:rsidRPr="00255132">
        <w:rPr>
          <w:sz w:val="28"/>
          <w:szCs w:val="28"/>
        </w:rPr>
        <w:t xml:space="preserve"> </w:t>
      </w:r>
      <w:proofErr w:type="gramStart"/>
      <w:r w:rsidRPr="00255132">
        <w:rPr>
          <w:sz w:val="28"/>
          <w:szCs w:val="28"/>
        </w:rPr>
        <w:t>ответственной</w:t>
      </w:r>
      <w:proofErr w:type="gramEnd"/>
      <w:r w:rsidRPr="00255132">
        <w:rPr>
          <w:sz w:val="28"/>
          <w:szCs w:val="28"/>
        </w:rPr>
        <w:t xml:space="preserve"> за профилактику коррупционных правонарушений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СОШ».</w:t>
      </w:r>
    </w:p>
    <w:p w:rsidR="00617BA1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11.Назначить </w:t>
      </w:r>
      <w:proofErr w:type="spellStart"/>
      <w:r w:rsidR="00FD515C">
        <w:rPr>
          <w:sz w:val="28"/>
          <w:szCs w:val="28"/>
        </w:rPr>
        <w:t>Бекбулатову</w:t>
      </w:r>
      <w:proofErr w:type="spellEnd"/>
      <w:r w:rsidR="00FD515C">
        <w:rPr>
          <w:sz w:val="28"/>
          <w:szCs w:val="28"/>
        </w:rPr>
        <w:t xml:space="preserve"> С.Н. </w:t>
      </w:r>
      <w:r w:rsidRPr="00255132">
        <w:rPr>
          <w:sz w:val="28"/>
          <w:szCs w:val="28"/>
        </w:rPr>
        <w:t xml:space="preserve">ответственной за прием, регистрацию и ведение журнала регистрации уведомлений о наличии факта конфликта интересов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</w:t>
      </w:r>
      <w:r w:rsidR="00617BA1">
        <w:rPr>
          <w:sz w:val="28"/>
          <w:szCs w:val="28"/>
        </w:rPr>
        <w:t>»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12. Ответственность за координацию работы по реализации </w:t>
      </w:r>
      <w:proofErr w:type="spellStart"/>
      <w:r w:rsidRPr="00255132">
        <w:rPr>
          <w:sz w:val="28"/>
          <w:szCs w:val="28"/>
        </w:rPr>
        <w:t>антикоррупционной</w:t>
      </w:r>
      <w:proofErr w:type="spellEnd"/>
      <w:r w:rsidRPr="00255132">
        <w:rPr>
          <w:sz w:val="28"/>
          <w:szCs w:val="28"/>
        </w:rPr>
        <w:t xml:space="preserve"> политики в</w:t>
      </w:r>
      <w:r w:rsidRPr="00E159F0">
        <w:rPr>
          <w:sz w:val="28"/>
          <w:szCs w:val="28"/>
        </w:rPr>
        <w:t xml:space="preserve">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 »</w:t>
      </w:r>
      <w:r w:rsidRPr="00255132">
        <w:rPr>
          <w:sz w:val="28"/>
          <w:szCs w:val="28"/>
        </w:rPr>
        <w:t xml:space="preserve">  возлагаю на себя. </w:t>
      </w:r>
    </w:p>
    <w:p w:rsidR="00875FC4" w:rsidRPr="00255132" w:rsidRDefault="00FD515C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13.Бекбулатовой С.Н.</w:t>
      </w:r>
      <w:r w:rsidR="00875FC4" w:rsidRPr="00255132">
        <w:rPr>
          <w:sz w:val="28"/>
          <w:szCs w:val="28"/>
        </w:rPr>
        <w:t xml:space="preserve"> довести настоящий приказ до сотрудников </w:t>
      </w:r>
      <w:r w:rsidR="00875FC4">
        <w:rPr>
          <w:sz w:val="28"/>
          <w:szCs w:val="28"/>
        </w:rPr>
        <w:t xml:space="preserve"> школы </w:t>
      </w:r>
      <w:r w:rsidR="00875FC4" w:rsidRPr="00255132">
        <w:rPr>
          <w:sz w:val="28"/>
          <w:szCs w:val="28"/>
        </w:rPr>
        <w:t>под роспись.</w:t>
      </w:r>
    </w:p>
    <w:p w:rsidR="00875FC4" w:rsidRPr="00255132" w:rsidRDefault="00875FC4" w:rsidP="00875FC4">
      <w:pPr>
        <w:tabs>
          <w:tab w:val="left" w:pos="889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14. </w:t>
      </w:r>
      <w:r>
        <w:rPr>
          <w:sz w:val="28"/>
          <w:szCs w:val="28"/>
        </w:rPr>
        <w:t>П</w:t>
      </w:r>
      <w:r w:rsidRPr="00255132">
        <w:rPr>
          <w:sz w:val="28"/>
          <w:szCs w:val="28"/>
        </w:rPr>
        <w:t xml:space="preserve">ри приеме на работу сотрудников </w:t>
      </w:r>
      <w:r>
        <w:rPr>
          <w:sz w:val="28"/>
          <w:szCs w:val="28"/>
        </w:rPr>
        <w:t>з</w:t>
      </w:r>
      <w:r w:rsidRPr="00255132">
        <w:rPr>
          <w:sz w:val="28"/>
          <w:szCs w:val="28"/>
        </w:rPr>
        <w:t xml:space="preserve">аместителю директора по </w:t>
      </w:r>
      <w:r w:rsidR="00617BA1">
        <w:rPr>
          <w:sz w:val="28"/>
          <w:szCs w:val="28"/>
        </w:rPr>
        <w:t xml:space="preserve">ВР </w:t>
      </w:r>
      <w:proofErr w:type="spellStart"/>
      <w:r w:rsidR="00617BA1">
        <w:rPr>
          <w:sz w:val="28"/>
          <w:szCs w:val="28"/>
        </w:rPr>
        <w:t>Бекбулатовой</w:t>
      </w:r>
      <w:proofErr w:type="spellEnd"/>
      <w:r w:rsidR="00617BA1">
        <w:rPr>
          <w:sz w:val="28"/>
          <w:szCs w:val="28"/>
        </w:rPr>
        <w:t xml:space="preserve"> С.Н.</w:t>
      </w:r>
      <w:r w:rsidRPr="00255132">
        <w:rPr>
          <w:sz w:val="28"/>
          <w:szCs w:val="28"/>
        </w:rPr>
        <w:t xml:space="preserve"> проводить ознакомление с данным приказом и пакетом нормативных документов по </w:t>
      </w:r>
      <w:proofErr w:type="spellStart"/>
      <w:r w:rsidRPr="00255132">
        <w:rPr>
          <w:sz w:val="28"/>
          <w:szCs w:val="28"/>
        </w:rPr>
        <w:t>антикоррупционной</w:t>
      </w:r>
      <w:proofErr w:type="spellEnd"/>
      <w:r w:rsidRPr="00255132">
        <w:rPr>
          <w:sz w:val="28"/>
          <w:szCs w:val="28"/>
        </w:rPr>
        <w:t xml:space="preserve"> политике в </w:t>
      </w:r>
      <w:r w:rsidR="00617BA1">
        <w:rPr>
          <w:sz w:val="28"/>
          <w:szCs w:val="28"/>
        </w:rPr>
        <w:t>МКОУ «</w:t>
      </w:r>
      <w:proofErr w:type="spellStart"/>
      <w:r w:rsidR="00617BA1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СОШ» </w:t>
      </w:r>
      <w:r w:rsidRPr="00255132">
        <w:rPr>
          <w:sz w:val="28"/>
          <w:szCs w:val="28"/>
        </w:rPr>
        <w:t xml:space="preserve"> под роспись, предупредить их об ответственности за его невыполнение.</w:t>
      </w:r>
    </w:p>
    <w:p w:rsidR="00875FC4" w:rsidRPr="00255132" w:rsidRDefault="00617BA1" w:rsidP="00875FC4">
      <w:pPr>
        <w:tabs>
          <w:tab w:val="left" w:pos="564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Казгереевой</w:t>
      </w:r>
      <w:proofErr w:type="spellEnd"/>
      <w:r>
        <w:rPr>
          <w:sz w:val="28"/>
          <w:szCs w:val="28"/>
        </w:rPr>
        <w:t xml:space="preserve"> С.Н.</w:t>
      </w:r>
      <w:r w:rsidR="00875FC4">
        <w:rPr>
          <w:sz w:val="28"/>
          <w:szCs w:val="28"/>
        </w:rPr>
        <w:t xml:space="preserve"> </w:t>
      </w:r>
      <w:r w:rsidR="00875FC4" w:rsidRPr="00255132">
        <w:rPr>
          <w:sz w:val="28"/>
          <w:szCs w:val="28"/>
        </w:rPr>
        <w:t xml:space="preserve"> разместить на сайте уч</w:t>
      </w:r>
      <w:r w:rsidR="00875FC4">
        <w:rPr>
          <w:sz w:val="28"/>
          <w:szCs w:val="28"/>
        </w:rPr>
        <w:t xml:space="preserve">реждения пакет </w:t>
      </w:r>
      <w:r w:rsidR="00875FC4" w:rsidRPr="00255132">
        <w:rPr>
          <w:sz w:val="28"/>
          <w:szCs w:val="28"/>
        </w:rPr>
        <w:t xml:space="preserve">нормативных документов по </w:t>
      </w:r>
      <w:proofErr w:type="spellStart"/>
      <w:r w:rsidR="00875FC4" w:rsidRPr="00255132">
        <w:rPr>
          <w:sz w:val="28"/>
          <w:szCs w:val="28"/>
        </w:rPr>
        <w:t>антикоррупционной</w:t>
      </w:r>
      <w:proofErr w:type="spellEnd"/>
      <w:r w:rsidR="00875FC4" w:rsidRPr="00255132">
        <w:rPr>
          <w:sz w:val="28"/>
          <w:szCs w:val="28"/>
        </w:rPr>
        <w:t xml:space="preserve"> политике.</w:t>
      </w:r>
    </w:p>
    <w:p w:rsidR="00875FC4" w:rsidRPr="00255132" w:rsidRDefault="00875FC4" w:rsidP="00875FC4">
      <w:pPr>
        <w:tabs>
          <w:tab w:val="left" w:pos="889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16.Контроль исполнения настоящего приказа оставляю за собой.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</w:p>
    <w:p w:rsidR="00875FC4" w:rsidRDefault="00875FC4" w:rsidP="00875FC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</w:t>
      </w:r>
    </w:p>
    <w:p w:rsidR="00875FC4" w:rsidRDefault="00875FC4" w:rsidP="00875FC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75FC4" w:rsidRDefault="00875FC4" w:rsidP="00875FC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75FC4" w:rsidRDefault="00875FC4" w:rsidP="00875FC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75FC4" w:rsidRDefault="00875FC4" w:rsidP="00875FC4">
      <w:pPr>
        <w:shd w:val="clear" w:color="auto" w:fill="FFFFFF"/>
        <w:spacing w:line="360" w:lineRule="auto"/>
        <w:jc w:val="both"/>
        <w:rPr>
          <w:b/>
          <w:bCs/>
          <w:color w:val="434343"/>
          <w:sz w:val="28"/>
          <w:szCs w:val="28"/>
        </w:rPr>
      </w:pPr>
      <w:r w:rsidRPr="00255132">
        <w:rPr>
          <w:sz w:val="28"/>
          <w:szCs w:val="28"/>
        </w:rPr>
        <w:t xml:space="preserve"> </w:t>
      </w:r>
      <w:r w:rsidR="00617BA1">
        <w:rPr>
          <w:b/>
          <w:bCs/>
          <w:color w:val="434343"/>
          <w:sz w:val="28"/>
          <w:szCs w:val="28"/>
        </w:rPr>
        <w:t>Директор</w:t>
      </w:r>
      <w:r>
        <w:rPr>
          <w:b/>
          <w:bCs/>
          <w:color w:val="434343"/>
          <w:sz w:val="28"/>
          <w:szCs w:val="28"/>
        </w:rPr>
        <w:t xml:space="preserve"> школы                                                      </w:t>
      </w:r>
      <w:proofErr w:type="spellStart"/>
      <w:r>
        <w:rPr>
          <w:b/>
          <w:bCs/>
          <w:color w:val="434343"/>
          <w:sz w:val="28"/>
          <w:szCs w:val="28"/>
        </w:rPr>
        <w:t>А</w:t>
      </w:r>
      <w:r w:rsidR="00617BA1">
        <w:rPr>
          <w:b/>
          <w:bCs/>
          <w:color w:val="434343"/>
          <w:sz w:val="28"/>
          <w:szCs w:val="28"/>
        </w:rPr>
        <w:t>ккишиева</w:t>
      </w:r>
      <w:proofErr w:type="spellEnd"/>
      <w:r w:rsidR="00617BA1">
        <w:rPr>
          <w:b/>
          <w:bCs/>
          <w:color w:val="434343"/>
          <w:sz w:val="28"/>
          <w:szCs w:val="28"/>
        </w:rPr>
        <w:t xml:space="preserve"> К.К</w:t>
      </w:r>
      <w:r>
        <w:rPr>
          <w:b/>
          <w:bCs/>
          <w:color w:val="434343"/>
          <w:sz w:val="28"/>
          <w:szCs w:val="28"/>
        </w:rPr>
        <w:t>.</w:t>
      </w:r>
    </w:p>
    <w:p w:rsidR="00875FC4" w:rsidRDefault="00875FC4" w:rsidP="00875FC4">
      <w:pPr>
        <w:shd w:val="clear" w:color="auto" w:fill="FFFFFF"/>
        <w:spacing w:line="360" w:lineRule="auto"/>
        <w:jc w:val="both"/>
        <w:rPr>
          <w:bCs/>
          <w:color w:val="303030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 xml:space="preserve">С приказом </w:t>
      </w:r>
      <w:proofErr w:type="gramStart"/>
      <w:r>
        <w:rPr>
          <w:b/>
          <w:bCs/>
          <w:color w:val="434343"/>
          <w:sz w:val="28"/>
          <w:szCs w:val="28"/>
        </w:rPr>
        <w:t>ознакомлены</w:t>
      </w:r>
      <w:proofErr w:type="gramEnd"/>
      <w:r>
        <w:rPr>
          <w:b/>
          <w:bCs/>
          <w:color w:val="434343"/>
          <w:sz w:val="28"/>
          <w:szCs w:val="28"/>
        </w:rPr>
        <w:t>:</w:t>
      </w:r>
    </w:p>
    <w:p w:rsidR="00875FC4" w:rsidRDefault="00875FC4" w:rsidP="00875FC4"/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B62E2B">
      <w:pPr>
        <w:tabs>
          <w:tab w:val="left" w:pos="956"/>
        </w:tabs>
        <w:rPr>
          <w:sz w:val="28"/>
          <w:szCs w:val="28"/>
        </w:rPr>
      </w:pPr>
    </w:p>
    <w:p w:rsidR="00875FC4" w:rsidRPr="00255132" w:rsidRDefault="00B62E2B" w:rsidP="00B62E2B">
      <w:pPr>
        <w:tabs>
          <w:tab w:val="left" w:pos="9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Приложение №1     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Состав к</w:t>
      </w:r>
      <w:r>
        <w:rPr>
          <w:b/>
          <w:sz w:val="28"/>
          <w:szCs w:val="28"/>
        </w:rPr>
        <w:t>омиссии</w:t>
      </w:r>
      <w:r w:rsidRPr="00255132">
        <w:rPr>
          <w:b/>
          <w:sz w:val="28"/>
          <w:szCs w:val="28"/>
        </w:rPr>
        <w:t xml:space="preserve"> по противодействию коррупции в муниципальном </w:t>
      </w:r>
      <w:r>
        <w:rPr>
          <w:b/>
          <w:sz w:val="28"/>
          <w:szCs w:val="28"/>
        </w:rPr>
        <w:t>казенном</w:t>
      </w:r>
      <w:r w:rsidRPr="00255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255132">
        <w:rPr>
          <w:b/>
          <w:sz w:val="28"/>
          <w:szCs w:val="28"/>
        </w:rPr>
        <w:t xml:space="preserve">образовательном учреждении 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  <w:r w:rsidRPr="00255132">
        <w:rPr>
          <w:b/>
          <w:sz w:val="28"/>
          <w:szCs w:val="28"/>
        </w:rPr>
        <w:t>«</w:t>
      </w:r>
      <w:proofErr w:type="spellStart"/>
      <w:r w:rsidR="00B54235">
        <w:rPr>
          <w:b/>
          <w:sz w:val="28"/>
          <w:szCs w:val="28"/>
        </w:rPr>
        <w:t>Лен</w:t>
      </w:r>
      <w:r>
        <w:rPr>
          <w:b/>
          <w:sz w:val="28"/>
          <w:szCs w:val="28"/>
        </w:rPr>
        <w:t>инаульская</w:t>
      </w:r>
      <w:proofErr w:type="spellEnd"/>
      <w:r>
        <w:rPr>
          <w:b/>
          <w:sz w:val="28"/>
          <w:szCs w:val="28"/>
        </w:rPr>
        <w:t xml:space="preserve"> СОШ </w:t>
      </w:r>
      <w:r w:rsidRPr="00255132">
        <w:rPr>
          <w:b/>
          <w:sz w:val="28"/>
          <w:szCs w:val="28"/>
        </w:rPr>
        <w:t>»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875FC4" w:rsidRPr="00645701" w:rsidRDefault="00B54235" w:rsidP="00875FC4">
      <w:pPr>
        <w:pStyle w:val="a3"/>
        <w:numPr>
          <w:ilvl w:val="1"/>
          <w:numId w:val="1"/>
        </w:numPr>
        <w:tabs>
          <w:tab w:val="clear" w:pos="1440"/>
          <w:tab w:val="num" w:pos="851"/>
          <w:tab w:val="left" w:pos="956"/>
        </w:tabs>
        <w:ind w:left="426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Аккишиева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Кабират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Куруптурсуновна</w:t>
      </w:r>
      <w:proofErr w:type="spellEnd"/>
      <w:r>
        <w:rPr>
          <w:sz w:val="28"/>
          <w:szCs w:val="28"/>
        </w:rPr>
        <w:t xml:space="preserve"> (директор школы)</w:t>
      </w:r>
      <w:r w:rsidR="00875FC4" w:rsidRPr="00645701">
        <w:rPr>
          <w:sz w:val="28"/>
          <w:szCs w:val="28"/>
        </w:rPr>
        <w:t xml:space="preserve"> - </w:t>
      </w:r>
      <w:r w:rsidR="00875FC4" w:rsidRPr="00645701">
        <w:rPr>
          <w:b/>
          <w:sz w:val="28"/>
          <w:szCs w:val="28"/>
        </w:rPr>
        <w:t>председатель комиссии;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</w:t>
      </w:r>
      <w:r w:rsidRPr="00255132">
        <w:rPr>
          <w:sz w:val="28"/>
          <w:szCs w:val="28"/>
        </w:rPr>
        <w:tab/>
      </w:r>
      <w:proofErr w:type="spellStart"/>
      <w:r w:rsidR="00B62E2B">
        <w:rPr>
          <w:sz w:val="28"/>
          <w:szCs w:val="28"/>
        </w:rPr>
        <w:t>А</w:t>
      </w:r>
      <w:r w:rsidR="00FD515C">
        <w:rPr>
          <w:sz w:val="28"/>
          <w:szCs w:val="28"/>
        </w:rPr>
        <w:t>сманбетова</w:t>
      </w:r>
      <w:proofErr w:type="spellEnd"/>
      <w:r w:rsidR="00FD515C">
        <w:rPr>
          <w:sz w:val="28"/>
          <w:szCs w:val="28"/>
        </w:rPr>
        <w:t xml:space="preserve"> З.К.</w:t>
      </w:r>
      <w:r w:rsidRPr="00255132">
        <w:rPr>
          <w:sz w:val="28"/>
          <w:szCs w:val="28"/>
        </w:rPr>
        <w:t xml:space="preserve"> -</w:t>
      </w:r>
      <w:r w:rsidR="00FD515C" w:rsidRPr="00FD515C">
        <w:rPr>
          <w:sz w:val="28"/>
          <w:szCs w:val="28"/>
        </w:rPr>
        <w:t xml:space="preserve"> </w:t>
      </w:r>
      <w:r w:rsidR="00FD515C">
        <w:rPr>
          <w:sz w:val="28"/>
          <w:szCs w:val="28"/>
        </w:rPr>
        <w:t>зам. председателя;</w:t>
      </w:r>
      <w:r>
        <w:rPr>
          <w:sz w:val="28"/>
          <w:szCs w:val="28"/>
        </w:rPr>
        <w:t xml:space="preserve"> </w:t>
      </w:r>
    </w:p>
    <w:p w:rsidR="00875FC4" w:rsidRPr="00255132" w:rsidRDefault="00B54235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Бекбулатова</w:t>
      </w:r>
      <w:proofErr w:type="spellEnd"/>
      <w:r>
        <w:rPr>
          <w:sz w:val="28"/>
          <w:szCs w:val="28"/>
        </w:rPr>
        <w:t xml:space="preserve"> С.Н.</w:t>
      </w:r>
      <w:r w:rsidR="00875FC4">
        <w:rPr>
          <w:sz w:val="28"/>
          <w:szCs w:val="28"/>
        </w:rPr>
        <w:t>(зам. директора по В</w:t>
      </w:r>
      <w:r w:rsidR="00875FC4" w:rsidRPr="00255132">
        <w:rPr>
          <w:sz w:val="28"/>
          <w:szCs w:val="28"/>
        </w:rPr>
        <w:t>Р) -</w:t>
      </w:r>
      <w:r w:rsidR="00FD515C">
        <w:rPr>
          <w:sz w:val="28"/>
          <w:szCs w:val="28"/>
        </w:rPr>
        <w:t xml:space="preserve"> секретарь комиссии;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5132">
        <w:rPr>
          <w:sz w:val="28"/>
          <w:szCs w:val="28"/>
        </w:rPr>
        <w:t>.</w:t>
      </w:r>
      <w:r w:rsidRPr="0025513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Аметов</w:t>
      </w:r>
      <w:proofErr w:type="spellEnd"/>
      <w:r>
        <w:rPr>
          <w:sz w:val="28"/>
          <w:szCs w:val="28"/>
        </w:rPr>
        <w:t xml:space="preserve"> Р.Ю. – зам. участкового, старший прапорщик полиции, член комиссии;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132">
        <w:rPr>
          <w:sz w:val="28"/>
          <w:szCs w:val="28"/>
        </w:rPr>
        <w:t>.</w:t>
      </w:r>
      <w:r w:rsidRPr="00255132">
        <w:rPr>
          <w:sz w:val="28"/>
          <w:szCs w:val="28"/>
        </w:rPr>
        <w:tab/>
      </w:r>
      <w:proofErr w:type="spellStart"/>
      <w:r w:rsidR="00B54235">
        <w:rPr>
          <w:sz w:val="28"/>
          <w:szCs w:val="28"/>
        </w:rPr>
        <w:t>Бекеев</w:t>
      </w:r>
      <w:proofErr w:type="spellEnd"/>
      <w:r w:rsidR="00B54235"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– руководитель Совета содействия здоровью детей, член комиссии; </w:t>
      </w:r>
    </w:p>
    <w:p w:rsidR="00875FC4" w:rsidRPr="00255132" w:rsidRDefault="00875FC4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B62E2B" w:rsidRDefault="00B62E2B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B62E2B" w:rsidP="00B62E2B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</w:p>
    <w:p w:rsidR="00875FC4" w:rsidRPr="00255132" w:rsidRDefault="00FD515C" w:rsidP="00B62E2B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 Приложение №2    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bookmarkStart w:id="0" w:name="bookmark1"/>
      <w:r w:rsidRPr="00255132">
        <w:rPr>
          <w:b/>
          <w:sz w:val="28"/>
          <w:szCs w:val="28"/>
        </w:rPr>
        <w:t xml:space="preserve">ПОЛОЖЕНИЕ </w:t>
      </w:r>
    </w:p>
    <w:p w:rsidR="00875FC4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о комиссии по противодействию коррупции в </w:t>
      </w:r>
      <w:bookmarkEnd w:id="0"/>
      <w:r w:rsidRPr="00255132">
        <w:rPr>
          <w:b/>
          <w:sz w:val="28"/>
          <w:szCs w:val="28"/>
        </w:rPr>
        <w:t xml:space="preserve">муниципальном </w:t>
      </w:r>
      <w:r>
        <w:rPr>
          <w:b/>
          <w:sz w:val="28"/>
          <w:szCs w:val="28"/>
        </w:rPr>
        <w:t>казенном</w:t>
      </w:r>
      <w:r w:rsidRPr="00255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255132">
        <w:rPr>
          <w:b/>
          <w:sz w:val="28"/>
          <w:szCs w:val="28"/>
        </w:rPr>
        <w:t xml:space="preserve">образовательном учреждении 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  <w:r w:rsidRPr="00255132">
        <w:rPr>
          <w:b/>
          <w:sz w:val="28"/>
          <w:szCs w:val="28"/>
        </w:rPr>
        <w:t>«</w:t>
      </w:r>
      <w:proofErr w:type="spellStart"/>
      <w:r w:rsidR="00A0400A">
        <w:rPr>
          <w:b/>
          <w:sz w:val="28"/>
          <w:szCs w:val="28"/>
        </w:rPr>
        <w:t>Лен</w:t>
      </w:r>
      <w:r>
        <w:rPr>
          <w:b/>
          <w:sz w:val="28"/>
          <w:szCs w:val="28"/>
        </w:rPr>
        <w:t>инаульская</w:t>
      </w:r>
      <w:proofErr w:type="spellEnd"/>
      <w:r>
        <w:rPr>
          <w:b/>
          <w:sz w:val="28"/>
          <w:szCs w:val="28"/>
        </w:rPr>
        <w:t xml:space="preserve"> СОШ</w:t>
      </w:r>
      <w:r w:rsidRPr="00255132">
        <w:rPr>
          <w:b/>
          <w:sz w:val="28"/>
          <w:szCs w:val="28"/>
        </w:rPr>
        <w:t>»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  <w:bookmarkStart w:id="1" w:name="bookmark3"/>
      <w:r w:rsidRPr="00255132">
        <w:rPr>
          <w:sz w:val="28"/>
          <w:szCs w:val="28"/>
        </w:rPr>
        <w:t>1.Общие положения</w:t>
      </w:r>
      <w:bookmarkEnd w:id="1"/>
    </w:p>
    <w:p w:rsidR="00875FC4" w:rsidRPr="00255132" w:rsidRDefault="00875FC4" w:rsidP="00875FC4">
      <w:pPr>
        <w:tabs>
          <w:tab w:val="left" w:pos="956"/>
        </w:tabs>
        <w:ind w:left="360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1.1.</w:t>
      </w:r>
      <w:r w:rsidRPr="00255132">
        <w:rPr>
          <w:sz w:val="28"/>
          <w:szCs w:val="28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</w:t>
      </w:r>
      <w:proofErr w:type="gramStart"/>
      <w:r w:rsidRPr="00255132">
        <w:rPr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 и определяет</w:t>
      </w:r>
      <w:proofErr w:type="gramEnd"/>
      <w:r w:rsidRPr="00255132">
        <w:rPr>
          <w:sz w:val="28"/>
          <w:szCs w:val="28"/>
        </w:rPr>
        <w:t xml:space="preserve"> порядок деятельности, задачи и компетенцию Комиссии</w:t>
      </w:r>
      <w:r>
        <w:rPr>
          <w:sz w:val="28"/>
          <w:szCs w:val="28"/>
        </w:rPr>
        <w:t xml:space="preserve"> по противодействию коррупции в</w:t>
      </w:r>
      <w:r w:rsidRPr="00255132">
        <w:rPr>
          <w:sz w:val="28"/>
          <w:szCs w:val="28"/>
        </w:rPr>
        <w:t xml:space="preserve"> </w:t>
      </w:r>
      <w:r w:rsidR="00A0400A">
        <w:rPr>
          <w:sz w:val="28"/>
          <w:szCs w:val="28"/>
        </w:rPr>
        <w:t>МКОУ «</w:t>
      </w:r>
      <w:proofErr w:type="spellStart"/>
      <w:r w:rsidR="00A0400A">
        <w:rPr>
          <w:sz w:val="28"/>
          <w:szCs w:val="28"/>
        </w:rPr>
        <w:t>Ле</w:t>
      </w:r>
      <w:r>
        <w:rPr>
          <w:sz w:val="28"/>
          <w:szCs w:val="28"/>
        </w:rPr>
        <w:t>нинаульская</w:t>
      </w:r>
      <w:proofErr w:type="spellEnd"/>
      <w:r>
        <w:rPr>
          <w:sz w:val="28"/>
          <w:szCs w:val="28"/>
        </w:rPr>
        <w:t xml:space="preserve"> СОШ» (</w:t>
      </w:r>
      <w:r w:rsidRPr="00255132">
        <w:rPr>
          <w:sz w:val="28"/>
          <w:szCs w:val="28"/>
        </w:rPr>
        <w:t>далее — Комиссия).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1.2.Комиссия в своей деятельности руководствуется Конституцией Российской Федерации, действующим федеральным и </w:t>
      </w:r>
      <w:r>
        <w:rPr>
          <w:sz w:val="28"/>
          <w:szCs w:val="28"/>
        </w:rPr>
        <w:t>республиканским</w:t>
      </w:r>
      <w:r w:rsidRPr="00255132">
        <w:rPr>
          <w:sz w:val="28"/>
          <w:szCs w:val="28"/>
        </w:rPr>
        <w:t xml:space="preserve"> законодательством в сфере противодействия коррупции, нормативными актами Министерства </w:t>
      </w:r>
      <w:r>
        <w:rPr>
          <w:sz w:val="28"/>
          <w:szCs w:val="28"/>
        </w:rPr>
        <w:t>образования и науки РД</w:t>
      </w:r>
      <w:r w:rsidRPr="00255132">
        <w:rPr>
          <w:sz w:val="28"/>
          <w:szCs w:val="28"/>
        </w:rPr>
        <w:t>, а также настоящим Положением.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255132">
        <w:rPr>
          <w:sz w:val="28"/>
          <w:szCs w:val="28"/>
        </w:rPr>
        <w:t>по</w:t>
      </w:r>
      <w:proofErr w:type="gramEnd"/>
      <w:r w:rsidRPr="00255132">
        <w:rPr>
          <w:sz w:val="28"/>
          <w:szCs w:val="28"/>
        </w:rPr>
        <w:t>: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выявлению и устранению причин и условий, порождающих коррупцию;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 xml:space="preserve">созданию единой </w:t>
      </w:r>
      <w:proofErr w:type="spellStart"/>
      <w:r w:rsidRPr="00255132">
        <w:rPr>
          <w:sz w:val="28"/>
          <w:szCs w:val="28"/>
        </w:rPr>
        <w:t>общеучрежденческой</w:t>
      </w:r>
      <w:proofErr w:type="spellEnd"/>
      <w:r w:rsidRPr="00255132">
        <w:rPr>
          <w:sz w:val="28"/>
          <w:szCs w:val="28"/>
        </w:rPr>
        <w:t xml:space="preserve"> системы мониторинга и информирования сотрудников по проблемам коррупции;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</w:r>
      <w:proofErr w:type="spellStart"/>
      <w:r w:rsidRPr="00255132">
        <w:rPr>
          <w:sz w:val="28"/>
          <w:szCs w:val="28"/>
        </w:rPr>
        <w:t>антикоррупционной</w:t>
      </w:r>
      <w:proofErr w:type="spellEnd"/>
      <w:r w:rsidRPr="00255132">
        <w:rPr>
          <w:sz w:val="28"/>
          <w:szCs w:val="28"/>
        </w:rPr>
        <w:t xml:space="preserve"> пропаганде и воспитанию;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 xml:space="preserve">привлечению общественности и СМИ к сотрудничеству по вопросам противодействия коррупции в целях выработки у сотрудников и обучающихся навыков </w:t>
      </w:r>
      <w:proofErr w:type="spellStart"/>
      <w:r w:rsidRPr="00255132">
        <w:rPr>
          <w:sz w:val="28"/>
          <w:szCs w:val="28"/>
        </w:rPr>
        <w:t>антикоррупционного</w:t>
      </w:r>
      <w:proofErr w:type="spellEnd"/>
      <w:r w:rsidRPr="00255132">
        <w:rPr>
          <w:sz w:val="28"/>
          <w:szCs w:val="28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1.4.</w:t>
      </w:r>
      <w:r w:rsidRPr="00255132">
        <w:rPr>
          <w:sz w:val="28"/>
          <w:szCs w:val="28"/>
        </w:rPr>
        <w:tab/>
        <w:t>Для целей настоящего Положения применяются следующие понятия и определения: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 xml:space="preserve">Коррупция </w:t>
      </w:r>
      <w:r w:rsidRPr="00255132">
        <w:rPr>
          <w:sz w:val="28"/>
          <w:szCs w:val="28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lastRenderedPageBreak/>
        <w:t>Противодействие коррупции</w:t>
      </w:r>
      <w:r w:rsidRPr="00255132">
        <w:rPr>
          <w:sz w:val="28"/>
          <w:szCs w:val="28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Коррупционное правонарушение</w:t>
      </w:r>
      <w:r w:rsidRPr="00255132">
        <w:rPr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 xml:space="preserve">Субъекты </w:t>
      </w:r>
      <w:proofErr w:type="spellStart"/>
      <w:r w:rsidRPr="00255132">
        <w:rPr>
          <w:b/>
          <w:sz w:val="28"/>
          <w:szCs w:val="28"/>
        </w:rPr>
        <w:t>антикоррупционной</w:t>
      </w:r>
      <w:proofErr w:type="spellEnd"/>
      <w:r w:rsidRPr="00255132">
        <w:rPr>
          <w:b/>
          <w:sz w:val="28"/>
          <w:szCs w:val="28"/>
        </w:rPr>
        <w:t xml:space="preserve"> политики</w:t>
      </w:r>
      <w:r w:rsidRPr="00255132">
        <w:rPr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255132">
        <w:rPr>
          <w:sz w:val="28"/>
          <w:szCs w:val="28"/>
        </w:rPr>
        <w:t>антикоррупционной</w:t>
      </w:r>
      <w:proofErr w:type="spellEnd"/>
      <w:r w:rsidRPr="00255132">
        <w:rPr>
          <w:sz w:val="28"/>
          <w:szCs w:val="28"/>
        </w:rPr>
        <w:t xml:space="preserve"> политики, граждане.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В учреждении субъектами </w:t>
      </w:r>
      <w:proofErr w:type="spellStart"/>
      <w:r w:rsidRPr="00255132">
        <w:rPr>
          <w:sz w:val="28"/>
          <w:szCs w:val="28"/>
        </w:rPr>
        <w:t>антикоррупционной</w:t>
      </w:r>
      <w:proofErr w:type="spellEnd"/>
      <w:r w:rsidRPr="00255132">
        <w:rPr>
          <w:sz w:val="28"/>
          <w:szCs w:val="28"/>
        </w:rPr>
        <w:t xml:space="preserve"> политики являются: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тренерский, тренерско-преподавательский коллектив;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учебно-вспомогательный и обслуживающий персонал;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обучающиеся и их родители (законные представители);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 xml:space="preserve">физические и юридические лица, заинтересованные в качественном оказании образовательных услуг </w:t>
      </w:r>
      <w:proofErr w:type="gramStart"/>
      <w:r w:rsidRPr="00255132">
        <w:rPr>
          <w:sz w:val="28"/>
          <w:szCs w:val="28"/>
        </w:rPr>
        <w:t>обучающимся</w:t>
      </w:r>
      <w:proofErr w:type="gramEnd"/>
      <w:r w:rsidRPr="00255132">
        <w:rPr>
          <w:sz w:val="28"/>
          <w:szCs w:val="28"/>
        </w:rPr>
        <w:t>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Субъекты коррупционных правонарушений</w:t>
      </w:r>
      <w:r w:rsidRPr="00255132">
        <w:rPr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Предупреждение коррупции</w:t>
      </w:r>
      <w:r w:rsidRPr="00255132">
        <w:rPr>
          <w:sz w:val="28"/>
          <w:szCs w:val="28"/>
        </w:rPr>
        <w:t xml:space="preserve"> - деятельность субъектов </w:t>
      </w:r>
      <w:proofErr w:type="spellStart"/>
      <w:r w:rsidRPr="00255132">
        <w:rPr>
          <w:sz w:val="28"/>
          <w:szCs w:val="28"/>
        </w:rPr>
        <w:t>антикор</w:t>
      </w:r>
      <w:r w:rsidRPr="00255132">
        <w:rPr>
          <w:sz w:val="28"/>
          <w:szCs w:val="28"/>
        </w:rPr>
        <w:softHyphen/>
        <w:t>рупционной</w:t>
      </w:r>
      <w:proofErr w:type="spellEnd"/>
      <w:r w:rsidRPr="00255132">
        <w:rPr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  <w:bookmarkStart w:id="2" w:name="bookmark4"/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2.Задачи Комиссии</w:t>
      </w:r>
      <w:bookmarkEnd w:id="2"/>
      <w:r w:rsidRPr="00255132">
        <w:rPr>
          <w:sz w:val="28"/>
          <w:szCs w:val="28"/>
        </w:rPr>
        <w:t>.</w:t>
      </w:r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2.1.Комиссия для решения стоящих перед ней задач: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255132">
        <w:rPr>
          <w:sz w:val="28"/>
          <w:szCs w:val="28"/>
        </w:rPr>
        <w:t>ии и её</w:t>
      </w:r>
      <w:proofErr w:type="gramEnd"/>
      <w:r w:rsidRPr="00255132">
        <w:rPr>
          <w:sz w:val="28"/>
          <w:szCs w:val="28"/>
        </w:rPr>
        <w:t xml:space="preserve"> проявлений;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sz w:val="28"/>
          <w:szCs w:val="28"/>
        </w:rPr>
      </w:pPr>
      <w:bookmarkStart w:id="3" w:name="bookmark5"/>
    </w:p>
    <w:p w:rsidR="00875FC4" w:rsidRPr="00255132" w:rsidRDefault="00875FC4" w:rsidP="00875FC4">
      <w:pPr>
        <w:tabs>
          <w:tab w:val="left" w:pos="956"/>
        </w:tabs>
        <w:ind w:left="720"/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3.Порядок формирования и деятельность Комиссии</w:t>
      </w:r>
      <w:bookmarkEnd w:id="3"/>
    </w:p>
    <w:p w:rsidR="00875FC4" w:rsidRPr="00255132" w:rsidRDefault="00875FC4" w:rsidP="00875FC4">
      <w:pPr>
        <w:tabs>
          <w:tab w:val="left" w:pos="956"/>
        </w:tabs>
        <w:ind w:left="720"/>
        <w:jc w:val="center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3.1.</w:t>
      </w:r>
      <w:r w:rsidRPr="00255132">
        <w:rPr>
          <w:sz w:val="28"/>
          <w:szCs w:val="28"/>
        </w:rPr>
        <w:tab/>
        <w:t>Состав Комиссии и Положение о комиссии утверждается приказом директора.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3.2.</w:t>
      </w:r>
      <w:r w:rsidRPr="00255132">
        <w:rPr>
          <w:sz w:val="28"/>
          <w:szCs w:val="28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</w:t>
      </w:r>
      <w:proofErr w:type="gramStart"/>
      <w:r w:rsidRPr="00255132">
        <w:rPr>
          <w:sz w:val="28"/>
          <w:szCs w:val="28"/>
        </w:rPr>
        <w:t>контроль за</w:t>
      </w:r>
      <w:proofErr w:type="gramEnd"/>
      <w:r w:rsidRPr="00255132">
        <w:rPr>
          <w:sz w:val="28"/>
          <w:szCs w:val="28"/>
        </w:rPr>
        <w:t xml:space="preserve"> их выполнением.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Члены Комиссии обладают равными правами при принятии решений.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</w:t>
      </w:r>
      <w:r w:rsidRPr="00255132">
        <w:rPr>
          <w:sz w:val="28"/>
          <w:szCs w:val="28"/>
        </w:rPr>
        <w:lastRenderedPageBreak/>
        <w:t>для обсуждения на заседании Комиссии, осуществляются секретарем комиссии.</w:t>
      </w:r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  <w:bookmarkStart w:id="4" w:name="bookmark6"/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4.Полномочия Комиссии</w:t>
      </w:r>
      <w:bookmarkEnd w:id="4"/>
      <w:r w:rsidRPr="00255132">
        <w:rPr>
          <w:sz w:val="28"/>
          <w:szCs w:val="28"/>
        </w:rPr>
        <w:t>.</w:t>
      </w:r>
    </w:p>
    <w:p w:rsidR="00875FC4" w:rsidRPr="00255132" w:rsidRDefault="00875FC4" w:rsidP="00875FC4">
      <w:pPr>
        <w:tabs>
          <w:tab w:val="left" w:pos="956"/>
        </w:tabs>
        <w:jc w:val="center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4.1.Комиссия</w:t>
      </w:r>
      <w:r w:rsidRPr="00255132">
        <w:rPr>
          <w:sz w:val="28"/>
          <w:szCs w:val="28"/>
        </w:rPr>
        <w:tab/>
        <w:t>координирует деятельность учреждения по реализации мер противодействия коррупции.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4.2.Комиссия</w:t>
      </w:r>
      <w:r w:rsidRPr="00255132">
        <w:rPr>
          <w:sz w:val="28"/>
          <w:szCs w:val="28"/>
        </w:rPr>
        <w:tab/>
        <w:t>вносит предложения на рассмотрение тренерского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4.3.Участвует в разработке форм и методов осуществления </w:t>
      </w:r>
      <w:proofErr w:type="spellStart"/>
      <w:r w:rsidRPr="00255132">
        <w:rPr>
          <w:sz w:val="28"/>
          <w:szCs w:val="28"/>
        </w:rPr>
        <w:t>антикор</w:t>
      </w:r>
      <w:r w:rsidRPr="00255132">
        <w:rPr>
          <w:sz w:val="28"/>
          <w:szCs w:val="28"/>
        </w:rPr>
        <w:softHyphen/>
        <w:t>рупционной</w:t>
      </w:r>
      <w:proofErr w:type="spellEnd"/>
      <w:r w:rsidRPr="00255132">
        <w:rPr>
          <w:sz w:val="28"/>
          <w:szCs w:val="28"/>
        </w:rPr>
        <w:t xml:space="preserve"> деятельности и контролирует их реализацию.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4.4.Рассматривает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4.5.Содействует внесению дополнений в локальные нормативные акты с учетом изменений действующего законодательства.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4.6.В</w:t>
      </w:r>
      <w:r w:rsidRPr="00255132">
        <w:rPr>
          <w:sz w:val="28"/>
          <w:szCs w:val="28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4.7.Решения</w:t>
      </w:r>
      <w:r w:rsidRPr="00255132">
        <w:rPr>
          <w:sz w:val="28"/>
          <w:szCs w:val="28"/>
        </w:rPr>
        <w:tab/>
        <w:t>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4.8.Копия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875FC4" w:rsidRPr="00255132" w:rsidRDefault="00875FC4" w:rsidP="00875FC4">
      <w:pPr>
        <w:pStyle w:val="p43"/>
        <w:jc w:val="center"/>
        <w:rPr>
          <w:sz w:val="28"/>
          <w:szCs w:val="28"/>
        </w:rPr>
      </w:pPr>
      <w:r w:rsidRPr="00255132">
        <w:rPr>
          <w:rStyle w:val="s6"/>
          <w:sz w:val="28"/>
          <w:szCs w:val="28"/>
        </w:rPr>
        <w:t>5. Внесение изменений</w:t>
      </w:r>
    </w:p>
    <w:p w:rsidR="00875FC4" w:rsidRPr="00255132" w:rsidRDefault="00875FC4" w:rsidP="00875FC4">
      <w:pPr>
        <w:pStyle w:val="p55"/>
        <w:jc w:val="both"/>
        <w:rPr>
          <w:sz w:val="28"/>
          <w:szCs w:val="28"/>
        </w:rPr>
      </w:pPr>
      <w:r w:rsidRPr="00255132">
        <w:rPr>
          <w:rStyle w:val="s8"/>
          <w:sz w:val="28"/>
          <w:szCs w:val="28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875FC4" w:rsidRPr="00255132" w:rsidRDefault="00875FC4" w:rsidP="00875FC4">
      <w:pPr>
        <w:pStyle w:val="p57"/>
        <w:jc w:val="center"/>
        <w:rPr>
          <w:sz w:val="28"/>
          <w:szCs w:val="28"/>
        </w:rPr>
      </w:pPr>
      <w:r w:rsidRPr="00255132">
        <w:rPr>
          <w:rStyle w:val="s6"/>
          <w:sz w:val="28"/>
          <w:szCs w:val="28"/>
        </w:rPr>
        <w:t>6. Порядок создания, ликвидации, реорганизации и переименования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6.1. Комиссия создается, ликвидируется, реорганизуется и переименовывается приказом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55132">
        <w:rPr>
          <w:sz w:val="28"/>
          <w:szCs w:val="28"/>
        </w:rPr>
        <w:t>ди</w:t>
      </w:r>
      <w:proofErr w:type="spellEnd"/>
      <w:r w:rsidRPr="00255132">
        <w:rPr>
          <w:sz w:val="28"/>
          <w:szCs w:val="28"/>
        </w:rPr>
        <w:t>​ректора</w:t>
      </w:r>
      <w:proofErr w:type="gramEnd"/>
      <w:r w:rsidRPr="00255132">
        <w:rPr>
          <w:sz w:val="28"/>
          <w:szCs w:val="28"/>
        </w:rPr>
        <w:t>.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FD515C" w:rsidP="00FD515C">
      <w:pPr>
        <w:tabs>
          <w:tab w:val="left" w:pos="9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Приложение №3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75FC4" w:rsidRPr="00172673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72673">
        <w:rPr>
          <w:b/>
          <w:bCs/>
          <w:sz w:val="28"/>
          <w:szCs w:val="28"/>
        </w:rPr>
        <w:t>ПЛАН</w:t>
      </w:r>
    </w:p>
    <w:p w:rsidR="00875FC4" w:rsidRPr="00172673" w:rsidRDefault="00875FC4" w:rsidP="00875FC4">
      <w:pPr>
        <w:tabs>
          <w:tab w:val="left" w:pos="898"/>
        </w:tabs>
        <w:ind w:firstLine="360"/>
        <w:jc w:val="center"/>
        <w:rPr>
          <w:b/>
          <w:sz w:val="28"/>
          <w:szCs w:val="28"/>
        </w:rPr>
      </w:pPr>
      <w:r w:rsidRPr="00172673">
        <w:rPr>
          <w:b/>
          <w:bCs/>
          <w:sz w:val="28"/>
          <w:szCs w:val="28"/>
        </w:rPr>
        <w:t>мероприятий по противодействию коррупции в</w:t>
      </w:r>
      <w:r w:rsidR="007D57CF">
        <w:rPr>
          <w:b/>
          <w:sz w:val="28"/>
          <w:szCs w:val="28"/>
        </w:rPr>
        <w:t xml:space="preserve"> МКОУ «</w:t>
      </w:r>
      <w:proofErr w:type="spellStart"/>
      <w:r w:rsidR="007D57CF">
        <w:rPr>
          <w:b/>
          <w:sz w:val="28"/>
          <w:szCs w:val="28"/>
        </w:rPr>
        <w:t>Ле</w:t>
      </w:r>
      <w:r w:rsidRPr="00172673">
        <w:rPr>
          <w:b/>
          <w:sz w:val="28"/>
          <w:szCs w:val="28"/>
        </w:rPr>
        <w:t>нинаульская</w:t>
      </w:r>
      <w:proofErr w:type="spellEnd"/>
      <w:r w:rsidRPr="00172673">
        <w:rPr>
          <w:b/>
          <w:sz w:val="28"/>
          <w:szCs w:val="28"/>
        </w:rPr>
        <w:t xml:space="preserve"> СОШ».</w:t>
      </w:r>
    </w:p>
    <w:p w:rsidR="00875FC4" w:rsidRPr="00172673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75FC4" w:rsidRPr="00255132" w:rsidRDefault="00875FC4" w:rsidP="00875FC4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W w:w="10495" w:type="dxa"/>
        <w:jc w:val="center"/>
        <w:tblInd w:w="50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2"/>
        <w:gridCol w:w="5314"/>
        <w:gridCol w:w="2432"/>
        <w:gridCol w:w="1967"/>
      </w:tblGrid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№</w:t>
            </w:r>
          </w:p>
          <w:p w:rsidR="00875FC4" w:rsidRPr="00255132" w:rsidRDefault="00875FC4" w:rsidP="00567E0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5132">
              <w:rPr>
                <w:rStyle w:val="a5"/>
                <w:sz w:val="28"/>
                <w:szCs w:val="28"/>
              </w:rPr>
              <w:t>п</w:t>
            </w:r>
            <w:proofErr w:type="spellEnd"/>
            <w:proofErr w:type="gramEnd"/>
            <w:r w:rsidRPr="00255132">
              <w:rPr>
                <w:rStyle w:val="a5"/>
                <w:sz w:val="28"/>
                <w:szCs w:val="28"/>
              </w:rPr>
              <w:t>/</w:t>
            </w:r>
            <w:proofErr w:type="spellStart"/>
            <w:r w:rsidRPr="00255132">
              <w:rPr>
                <w:rStyle w:val="a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Срок выполнения</w:t>
            </w:r>
          </w:p>
        </w:tc>
      </w:tr>
      <w:tr w:rsidR="00875FC4" w:rsidRPr="00255132" w:rsidTr="00567E06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 xml:space="preserve">Организационные меры по обеспечению реализации </w:t>
            </w:r>
            <w:proofErr w:type="spellStart"/>
            <w:r w:rsidRPr="00255132">
              <w:rPr>
                <w:rStyle w:val="a5"/>
                <w:sz w:val="28"/>
                <w:szCs w:val="28"/>
              </w:rPr>
              <w:t>антикоррупционной</w:t>
            </w:r>
            <w:proofErr w:type="spellEnd"/>
            <w:r w:rsidRPr="00255132">
              <w:rPr>
                <w:rStyle w:val="a5"/>
                <w:sz w:val="28"/>
                <w:szCs w:val="28"/>
              </w:rPr>
              <w:t xml:space="preserve"> политики </w:t>
            </w:r>
          </w:p>
        </w:tc>
      </w:tr>
      <w:tr w:rsidR="00875FC4" w:rsidRPr="00255132" w:rsidTr="00567E06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</w:t>
            </w:r>
            <w:proofErr w:type="spellStart"/>
            <w:r w:rsidRPr="00255132">
              <w:rPr>
                <w:sz w:val="28"/>
                <w:szCs w:val="28"/>
              </w:rPr>
              <w:t>антикоррупционной</w:t>
            </w:r>
            <w:proofErr w:type="spellEnd"/>
            <w:r w:rsidRPr="00255132">
              <w:rPr>
                <w:sz w:val="28"/>
                <w:szCs w:val="28"/>
              </w:rPr>
              <w:t xml:space="preserve">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Обеспечение ведения номенклатурного дела по реализации </w:t>
            </w:r>
            <w:proofErr w:type="spellStart"/>
            <w:r w:rsidRPr="00255132">
              <w:rPr>
                <w:sz w:val="28"/>
                <w:szCs w:val="28"/>
              </w:rPr>
              <w:t>антикоррупционной</w:t>
            </w:r>
            <w:proofErr w:type="spellEnd"/>
            <w:r w:rsidRPr="00255132">
              <w:rPr>
                <w:sz w:val="28"/>
                <w:szCs w:val="28"/>
              </w:rPr>
              <w:t xml:space="preserve">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   Постоянно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1.3.</w:t>
            </w:r>
          </w:p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Организация взаимодействия с родителями и общественностью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по мере поступления обращений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Вторник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по мере поступления обращений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lastRenderedPageBreak/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 xml:space="preserve">Правовое просвещение и повышение </w:t>
            </w:r>
            <w:proofErr w:type="spellStart"/>
            <w:r w:rsidRPr="00255132">
              <w:rPr>
                <w:rStyle w:val="a5"/>
                <w:sz w:val="28"/>
                <w:szCs w:val="28"/>
              </w:rPr>
              <w:t>антикоррупционной</w:t>
            </w:r>
            <w:proofErr w:type="spellEnd"/>
            <w:r w:rsidRPr="00255132">
              <w:rPr>
                <w:rStyle w:val="a5"/>
                <w:sz w:val="28"/>
                <w:szCs w:val="28"/>
              </w:rPr>
              <w:t xml:space="preserve"> компетентности работников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both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55132">
              <w:rPr>
                <w:sz w:val="28"/>
                <w:szCs w:val="28"/>
              </w:rPr>
              <w:t>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Постоянно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Усиление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Постоянно</w:t>
            </w:r>
          </w:p>
        </w:tc>
      </w:tr>
      <w:tr w:rsidR="00875FC4" w:rsidRPr="00255132" w:rsidTr="00567E06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4.4.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875FC4" w:rsidRPr="00255132" w:rsidRDefault="00875FC4" w:rsidP="00567E06">
            <w:pPr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ind w:firstLine="720"/>
              <w:rPr>
                <w:sz w:val="28"/>
                <w:szCs w:val="28"/>
              </w:rPr>
            </w:pP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Организация контроля за использованием сре</w:t>
            </w:r>
            <w:proofErr w:type="gramStart"/>
            <w:r w:rsidRPr="00255132">
              <w:rPr>
                <w:sz w:val="28"/>
                <w:szCs w:val="28"/>
              </w:rPr>
              <w:t>дств пр</w:t>
            </w:r>
            <w:proofErr w:type="gramEnd"/>
            <w:r w:rsidRPr="00255132">
              <w:rPr>
                <w:sz w:val="28"/>
                <w:szCs w:val="28"/>
              </w:rPr>
              <w:t>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proofErr w:type="gramStart"/>
            <w:r w:rsidRPr="00255132">
              <w:rPr>
                <w:sz w:val="28"/>
                <w:szCs w:val="28"/>
              </w:rPr>
              <w:t>Контроль за</w:t>
            </w:r>
            <w:proofErr w:type="gramEnd"/>
            <w:r w:rsidRPr="00255132">
              <w:rPr>
                <w:sz w:val="28"/>
                <w:szCs w:val="28"/>
              </w:rPr>
              <w:t xml:space="preserve">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В декабре текущего года</w:t>
            </w:r>
          </w:p>
        </w:tc>
      </w:tr>
      <w:tr w:rsidR="00875FC4" w:rsidRPr="00255132" w:rsidTr="00567E06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Меры по кадровому и образовательному обеспечению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Доведение до сведения сотрудников положений служебного поведения, указанных в должностных обязанностях и в правилах внутреннего трудового </w:t>
            </w:r>
            <w:r w:rsidRPr="00255132">
              <w:rPr>
                <w:sz w:val="28"/>
                <w:szCs w:val="28"/>
              </w:rPr>
              <w:lastRenderedPageBreak/>
              <w:t>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при приеме на работу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lastRenderedPageBreak/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секретарь комиссии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Ежегодно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в соответствии с планом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Привлечение к дисциплинарной ответственности работников учреждения, не принимающих должных мер по обеспечению исполнения </w:t>
            </w:r>
            <w:proofErr w:type="spellStart"/>
            <w:r w:rsidRPr="00255132">
              <w:rPr>
                <w:sz w:val="28"/>
                <w:szCs w:val="28"/>
              </w:rPr>
              <w:t>антикоррупционного</w:t>
            </w:r>
            <w:proofErr w:type="spellEnd"/>
            <w:r w:rsidRPr="00255132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875FC4" w:rsidRPr="00255132" w:rsidTr="00567E06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875FC4" w:rsidRPr="00255132" w:rsidTr="00567E06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ind w:left="59" w:right="184"/>
              <w:jc w:val="both"/>
              <w:rPr>
                <w:rStyle w:val="a5"/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  <w:p w:rsidR="00875FC4" w:rsidRPr="00255132" w:rsidRDefault="00875FC4" w:rsidP="00567E06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FC4" w:rsidRPr="00255132" w:rsidRDefault="00875FC4" w:rsidP="00567E06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</w:tc>
      </w:tr>
    </w:tbl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875FC4" w:rsidRPr="00255132" w:rsidRDefault="00875FC4" w:rsidP="00875FC4">
      <w:pPr>
        <w:rPr>
          <w:sz w:val="28"/>
          <w:szCs w:val="28"/>
        </w:rPr>
      </w:pPr>
    </w:p>
    <w:p w:rsidR="00FD515C" w:rsidRDefault="00FD515C" w:rsidP="00FD515C">
      <w:pPr>
        <w:tabs>
          <w:tab w:val="left" w:pos="956"/>
        </w:tabs>
        <w:jc w:val="both"/>
        <w:rPr>
          <w:sz w:val="28"/>
          <w:szCs w:val="28"/>
        </w:rPr>
      </w:pPr>
    </w:p>
    <w:p w:rsidR="00875FC4" w:rsidRPr="00255132" w:rsidRDefault="00FD515C" w:rsidP="00FD515C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Приложение №4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75FC4" w:rsidRPr="00255132" w:rsidRDefault="00875FC4" w:rsidP="00B62E2B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</w:t>
      </w:r>
      <w:r w:rsidRPr="00255132">
        <w:rPr>
          <w:sz w:val="28"/>
          <w:szCs w:val="28"/>
        </w:rPr>
        <w:tab/>
        <w:t xml:space="preserve"> </w:t>
      </w: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Перечень </w:t>
      </w: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должностей учреждения, замещение которых связано </w:t>
      </w: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>с коррупционными рисками</w:t>
      </w:r>
    </w:p>
    <w:p w:rsidR="00875FC4" w:rsidRPr="00255132" w:rsidRDefault="00875FC4" w:rsidP="00875FC4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875FC4" w:rsidRPr="00255132" w:rsidRDefault="00875FC4" w:rsidP="00875FC4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875FC4" w:rsidRPr="00255132" w:rsidRDefault="00875FC4" w:rsidP="00875FC4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875FC4" w:rsidRPr="00255132" w:rsidRDefault="00875FC4" w:rsidP="00875FC4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>1. </w:t>
      </w:r>
      <w:r w:rsidRPr="00255132">
        <w:rPr>
          <w:sz w:val="28"/>
          <w:szCs w:val="28"/>
        </w:rPr>
        <w:t>Директор;</w:t>
      </w:r>
    </w:p>
    <w:p w:rsidR="00875FC4" w:rsidRPr="00255132" w:rsidRDefault="00875FC4" w:rsidP="00875FC4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>2. </w:t>
      </w:r>
      <w:r w:rsidRPr="00255132">
        <w:rPr>
          <w:sz w:val="28"/>
          <w:szCs w:val="28"/>
        </w:rPr>
        <w:t>Заместители директора;</w:t>
      </w:r>
    </w:p>
    <w:p w:rsidR="00875FC4" w:rsidRDefault="00875FC4" w:rsidP="00875FC4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 xml:space="preserve">3. </w:t>
      </w:r>
      <w:r w:rsidRPr="00255132">
        <w:rPr>
          <w:sz w:val="28"/>
          <w:szCs w:val="28"/>
        </w:rPr>
        <w:t>Главный бухгалтер;</w:t>
      </w:r>
    </w:p>
    <w:p w:rsidR="00B62E2B" w:rsidRDefault="00875FC4" w:rsidP="00B62E2B">
      <w:pPr>
        <w:pStyle w:val="p67"/>
        <w:rPr>
          <w:sz w:val="28"/>
          <w:szCs w:val="28"/>
        </w:rPr>
      </w:pPr>
      <w:r>
        <w:rPr>
          <w:sz w:val="28"/>
          <w:szCs w:val="28"/>
        </w:rPr>
        <w:t>4.Председатель профкома.</w:t>
      </w: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</w:p>
    <w:p w:rsidR="00B62E2B" w:rsidRDefault="00B62E2B" w:rsidP="00B62E2B">
      <w:pPr>
        <w:pStyle w:val="p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 </w:t>
      </w:r>
    </w:p>
    <w:p w:rsidR="00B62E2B" w:rsidRDefault="00B62E2B" w:rsidP="00B62E2B">
      <w:pPr>
        <w:pStyle w:val="p67"/>
        <w:rPr>
          <w:sz w:val="28"/>
          <w:szCs w:val="28"/>
        </w:rPr>
      </w:pPr>
    </w:p>
    <w:p w:rsidR="00875FC4" w:rsidRPr="00255132" w:rsidRDefault="00B62E2B" w:rsidP="00B62E2B">
      <w:pPr>
        <w:pStyle w:val="p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Приложение №5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75FC4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rStyle w:val="s1"/>
          <w:sz w:val="28"/>
          <w:szCs w:val="28"/>
        </w:rPr>
      </w:pP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Направления деятельности учреждения, связанные </w:t>
      </w:r>
    </w:p>
    <w:p w:rsidR="00875FC4" w:rsidRPr="00255132" w:rsidRDefault="00875FC4" w:rsidP="00875FC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>с повышенными коррупционными рисками:</w:t>
      </w:r>
    </w:p>
    <w:p w:rsidR="00875FC4" w:rsidRPr="00255132" w:rsidRDefault="00875FC4" w:rsidP="00875FC4">
      <w:pPr>
        <w:pStyle w:val="p72"/>
        <w:rPr>
          <w:rStyle w:val="s15"/>
          <w:sz w:val="28"/>
          <w:szCs w:val="28"/>
        </w:rPr>
      </w:pPr>
    </w:p>
    <w:p w:rsidR="00875FC4" w:rsidRPr="00255132" w:rsidRDefault="00875FC4" w:rsidP="00875FC4">
      <w:pPr>
        <w:pStyle w:val="p72"/>
        <w:rPr>
          <w:sz w:val="28"/>
          <w:szCs w:val="28"/>
        </w:rPr>
      </w:pPr>
      <w:r w:rsidRPr="00255132">
        <w:rPr>
          <w:sz w:val="28"/>
          <w:szCs w:val="28"/>
        </w:rPr>
        <w:t>1. Проведение учебно-тренировочной, тренировочной работы;</w:t>
      </w:r>
    </w:p>
    <w:p w:rsidR="00875FC4" w:rsidRPr="00255132" w:rsidRDefault="00875FC4" w:rsidP="00875FC4">
      <w:pPr>
        <w:pStyle w:val="p72"/>
        <w:rPr>
          <w:rStyle w:val="s15"/>
          <w:sz w:val="28"/>
          <w:szCs w:val="28"/>
        </w:rPr>
      </w:pPr>
      <w:r>
        <w:rPr>
          <w:rStyle w:val="s15"/>
          <w:sz w:val="28"/>
          <w:szCs w:val="28"/>
        </w:rPr>
        <w:t>2</w:t>
      </w:r>
      <w:r w:rsidRPr="00255132">
        <w:rPr>
          <w:rStyle w:val="s15"/>
          <w:sz w:val="28"/>
          <w:szCs w:val="28"/>
        </w:rPr>
        <w:t xml:space="preserve">. Учет, хранение, списание товарно-материальных ценностей.       </w:t>
      </w:r>
    </w:p>
    <w:p w:rsidR="00875FC4" w:rsidRPr="00255132" w:rsidRDefault="00875FC4" w:rsidP="00875FC4">
      <w:pPr>
        <w:pStyle w:val="p72"/>
        <w:rPr>
          <w:rStyle w:val="s15"/>
          <w:sz w:val="28"/>
          <w:szCs w:val="28"/>
        </w:rPr>
      </w:pPr>
      <w:r>
        <w:rPr>
          <w:rStyle w:val="s15"/>
          <w:sz w:val="28"/>
          <w:szCs w:val="28"/>
        </w:rPr>
        <w:t>3</w:t>
      </w:r>
      <w:r w:rsidRPr="00255132">
        <w:rPr>
          <w:rStyle w:val="s15"/>
          <w:sz w:val="28"/>
          <w:szCs w:val="28"/>
        </w:rPr>
        <w:t xml:space="preserve">. Составление, заполнение документов, справок, отчетности.  </w:t>
      </w:r>
    </w:p>
    <w:p w:rsidR="00875FC4" w:rsidRPr="00255132" w:rsidRDefault="00875FC4" w:rsidP="00875FC4">
      <w:pPr>
        <w:pStyle w:val="p72"/>
        <w:rPr>
          <w:rStyle w:val="s15"/>
          <w:sz w:val="28"/>
          <w:szCs w:val="28"/>
        </w:rPr>
      </w:pPr>
      <w:r w:rsidRPr="00255132">
        <w:rPr>
          <w:rStyle w:val="s15"/>
          <w:sz w:val="28"/>
          <w:szCs w:val="28"/>
        </w:rPr>
        <w:t xml:space="preserve"> </w:t>
      </w:r>
      <w:r>
        <w:rPr>
          <w:rStyle w:val="s15"/>
          <w:sz w:val="28"/>
          <w:szCs w:val="28"/>
        </w:rPr>
        <w:t>4</w:t>
      </w:r>
      <w:r w:rsidRPr="00255132">
        <w:rPr>
          <w:rStyle w:val="s15"/>
          <w:sz w:val="28"/>
          <w:szCs w:val="28"/>
        </w:rPr>
        <w:t xml:space="preserve">. Оплата труда.                                                            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875FC4" w:rsidRPr="00255132" w:rsidRDefault="00FD515C" w:rsidP="00FD515C">
      <w:pPr>
        <w:tabs>
          <w:tab w:val="left" w:pos="9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B62E2B">
        <w:rPr>
          <w:sz w:val="28"/>
          <w:szCs w:val="28"/>
        </w:rPr>
        <w:t xml:space="preserve"> </w:t>
      </w:r>
      <w:r w:rsidR="00875FC4" w:rsidRPr="00255132">
        <w:rPr>
          <w:sz w:val="28"/>
          <w:szCs w:val="28"/>
        </w:rPr>
        <w:t xml:space="preserve">Приложение №6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КОДЕКС</w:t>
      </w:r>
    </w:p>
    <w:p w:rsidR="00875FC4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ЭТИКИ И СЛУЖЕБНОГО ПОВЕДЕНИЯ РАБОТНИКОВ</w:t>
      </w:r>
    </w:p>
    <w:p w:rsidR="00875FC4" w:rsidRPr="00172673" w:rsidRDefault="00875FC4" w:rsidP="00875FC4">
      <w:pPr>
        <w:tabs>
          <w:tab w:val="left" w:pos="898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728AE">
        <w:rPr>
          <w:b/>
          <w:sz w:val="28"/>
          <w:szCs w:val="28"/>
        </w:rPr>
        <w:t>МКОУ «</w:t>
      </w:r>
      <w:proofErr w:type="spellStart"/>
      <w:r w:rsidR="00F728AE">
        <w:rPr>
          <w:b/>
          <w:sz w:val="28"/>
          <w:szCs w:val="28"/>
        </w:rPr>
        <w:t>Ле</w:t>
      </w:r>
      <w:r w:rsidRPr="00172673">
        <w:rPr>
          <w:b/>
          <w:sz w:val="28"/>
          <w:szCs w:val="28"/>
        </w:rPr>
        <w:t>нинаульская</w:t>
      </w:r>
      <w:proofErr w:type="spellEnd"/>
      <w:r w:rsidRPr="00172673">
        <w:rPr>
          <w:b/>
          <w:sz w:val="28"/>
          <w:szCs w:val="28"/>
        </w:rPr>
        <w:t xml:space="preserve"> СОШ».</w:t>
      </w:r>
    </w:p>
    <w:p w:rsidR="00875FC4" w:rsidRPr="00FD7BD4" w:rsidRDefault="00875FC4" w:rsidP="00875FC4">
      <w:pPr>
        <w:jc w:val="center"/>
        <w:rPr>
          <w:b/>
          <w:sz w:val="28"/>
          <w:szCs w:val="28"/>
        </w:rPr>
      </w:pPr>
    </w:p>
    <w:p w:rsidR="00875FC4" w:rsidRPr="00255132" w:rsidRDefault="00875FC4" w:rsidP="00875FC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1. Общие положения.</w:t>
      </w: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b/>
          <w:sz w:val="28"/>
          <w:szCs w:val="28"/>
        </w:rPr>
      </w:pPr>
      <w:r w:rsidRPr="00255132">
        <w:rPr>
          <w:sz w:val="28"/>
          <w:szCs w:val="28"/>
        </w:rPr>
        <w:t xml:space="preserve">Кодекс этики и служебного поведения работников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СОШ»</w:t>
      </w:r>
      <w:r w:rsidRPr="00255132">
        <w:rPr>
          <w:sz w:val="28"/>
          <w:szCs w:val="28"/>
        </w:rPr>
        <w:t xml:space="preserve"> (далее - Кодекс) разработан в соответствии с положениями </w:t>
      </w:r>
      <w:hyperlink r:id="rId5" w:tgtFrame="_blank" w:history="1">
        <w:r w:rsidRPr="00255132">
          <w:rPr>
            <w:sz w:val="28"/>
            <w:szCs w:val="28"/>
          </w:rPr>
          <w:t>Конституции</w:t>
        </w:r>
      </w:hyperlink>
      <w:r w:rsidRPr="00255132">
        <w:rPr>
          <w:sz w:val="28"/>
          <w:szCs w:val="28"/>
        </w:rPr>
        <w:t xml:space="preserve"> Российской Федерации, Трудового </w:t>
      </w:r>
      <w:hyperlink r:id="rId6" w:tgtFrame="_blank" w:history="1">
        <w:r w:rsidRPr="00255132">
          <w:rPr>
            <w:sz w:val="28"/>
            <w:szCs w:val="28"/>
          </w:rPr>
          <w:t>кодекса</w:t>
        </w:r>
      </w:hyperlink>
      <w:r w:rsidRPr="00255132">
        <w:rPr>
          <w:sz w:val="28"/>
          <w:szCs w:val="28"/>
        </w:rPr>
        <w:t xml:space="preserve"> Российской Федерации, Федерального </w:t>
      </w:r>
      <w:hyperlink r:id="rId7" w:tgtFrame="_blank" w:history="1">
        <w:r w:rsidRPr="00255132">
          <w:rPr>
            <w:sz w:val="28"/>
            <w:szCs w:val="28"/>
          </w:rPr>
          <w:t>закона</w:t>
        </w:r>
      </w:hyperlink>
      <w:r w:rsidRPr="00255132">
        <w:rPr>
          <w:sz w:val="28"/>
          <w:szCs w:val="28"/>
        </w:rPr>
        <w:t xml:space="preserve"> от 25 декабря 2008 года № 273-ФЗ "О противодействии коррупции", иных нормативных правовых актов Российской Федерации</w:t>
      </w:r>
      <w:r>
        <w:rPr>
          <w:sz w:val="28"/>
          <w:szCs w:val="28"/>
        </w:rPr>
        <w:t>.</w:t>
      </w:r>
    </w:p>
    <w:p w:rsidR="00875FC4" w:rsidRPr="00255132" w:rsidRDefault="00875FC4" w:rsidP="00875FC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2. Сфера действия Кодекса.</w:t>
      </w:r>
    </w:p>
    <w:p w:rsidR="00875FC4" w:rsidRPr="00255132" w:rsidRDefault="00875FC4" w:rsidP="00875FC4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Ленинаульская</w:t>
      </w:r>
      <w:proofErr w:type="spellEnd"/>
      <w:r w:rsidR="00B62E2B">
        <w:rPr>
          <w:sz w:val="28"/>
          <w:szCs w:val="28"/>
        </w:rPr>
        <w:t xml:space="preserve"> СОШ»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независимо от замещаемой ими должности.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 поведения в соответствии с положениями Кодекса.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2.4. Гражданин, принимаемый на работу в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, должен быть ознакомлен с настоящим Кодексом под роспись.</w:t>
      </w:r>
    </w:p>
    <w:p w:rsidR="00875FC4" w:rsidRPr="00255132" w:rsidRDefault="00875FC4" w:rsidP="00875FC4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Статья 3. Основные обязанности, принципы и правила служебного 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поведения работников.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3.1. ​ В соответствии со </w:t>
      </w:r>
      <w:hyperlink r:id="rId8" w:tgtFrame="_blank" w:history="1">
        <w:r w:rsidRPr="00255132">
          <w:rPr>
            <w:sz w:val="28"/>
            <w:szCs w:val="28"/>
          </w:rPr>
          <w:t>статьей 21</w:t>
        </w:r>
      </w:hyperlink>
      <w:r w:rsidRPr="00255132">
        <w:rPr>
          <w:sz w:val="28"/>
          <w:szCs w:val="28"/>
        </w:rPr>
        <w:t xml:space="preserve"> Трудового кодекса Российской Федерации работник обязан: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 добросовестно исполнять свои трудовые обязанности, возложенные на него трудовым договором;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правила внутреннего трудового распорядка;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трудовую дисциплину;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выполнять установленные нормы труда;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Лен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; 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соблюдать </w:t>
      </w:r>
      <w:hyperlink r:id="rId9" w:tgtFrame="_blank" w:history="1">
        <w:r w:rsidRPr="00255132">
          <w:rPr>
            <w:sz w:val="28"/>
            <w:szCs w:val="28"/>
          </w:rPr>
          <w:t>Конституцию</w:t>
        </w:r>
      </w:hyperlink>
      <w:r w:rsidRPr="00255132">
        <w:rPr>
          <w:sz w:val="28"/>
          <w:szCs w:val="28"/>
        </w:rPr>
        <w:t xml:space="preserve"> Российской Федерации, законодательство Российск</w:t>
      </w:r>
      <w:r>
        <w:rPr>
          <w:sz w:val="28"/>
          <w:szCs w:val="28"/>
        </w:rPr>
        <w:t>ой Федерации и Республики Дагестан</w:t>
      </w:r>
      <w:r w:rsidRPr="00255132">
        <w:rPr>
          <w:sz w:val="28"/>
          <w:szCs w:val="28"/>
        </w:rPr>
        <w:t>, не допускать нарушения законов и иных нормативных правовых актов;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обеспечивать эффективную работу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 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осуществлять свою деятельность в пределах предмета и целей деятельности </w:t>
      </w:r>
      <w:r w:rsidRPr="00FD7BD4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нормы профессиональной этики и правила делового поведения;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255132">
        <w:rPr>
          <w:sz w:val="28"/>
          <w:szCs w:val="28"/>
        </w:rPr>
        <w:t>конфессий</w:t>
      </w:r>
      <w:proofErr w:type="spellEnd"/>
      <w:r w:rsidRPr="00255132"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воздерживаться от публичных высказываний, суждений и оценок в отношении деятельности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</w:t>
      </w:r>
      <w:r w:rsidRPr="00FD7BD4">
        <w:rPr>
          <w:sz w:val="28"/>
          <w:szCs w:val="28"/>
        </w:rPr>
        <w:t>нинаульская</w:t>
      </w:r>
      <w:proofErr w:type="spellEnd"/>
      <w:r w:rsidRPr="00FD7BD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соблюдать установленные в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Ленинаульская</w:t>
      </w:r>
      <w:proofErr w:type="spellEnd"/>
      <w:r w:rsidR="00B62E2B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</w:t>
      </w:r>
      <w:r w:rsidRPr="00255132">
        <w:rPr>
          <w:sz w:val="28"/>
          <w:szCs w:val="28"/>
        </w:rPr>
        <w:t xml:space="preserve"> правила обработки и предоставления служебной информации.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3.3. ​ В целях противодействия коррупции работнику рекомендуется: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3.4.​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3.5.​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</w:t>
      </w:r>
      <w:r w:rsidRPr="00255132">
        <w:rPr>
          <w:sz w:val="28"/>
          <w:szCs w:val="28"/>
        </w:rPr>
        <w:lastRenderedPageBreak/>
        <w:t>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3.6.​ Работник 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Ленинаульская</w:t>
      </w:r>
      <w:proofErr w:type="spellEnd"/>
      <w:r w:rsidR="00B62E2B">
        <w:rPr>
          <w:sz w:val="28"/>
          <w:szCs w:val="28"/>
        </w:rPr>
        <w:t xml:space="preserve"> СОШ»</w:t>
      </w:r>
      <w:r w:rsidRPr="00255132">
        <w:rPr>
          <w:sz w:val="28"/>
          <w:szCs w:val="28"/>
        </w:rPr>
        <w:t xml:space="preserve">  не имеет права: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3.7.​ Работник, наделенный организационно-распорядительными полномочиями по отношению к другим работникам, призван: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коррупционно-опасного поведения;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своим личным поведением подавать пример честности, беспристрастности и справедливости;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75FC4" w:rsidRPr="00255132" w:rsidRDefault="00875FC4" w:rsidP="00875FC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4. Ответственность за нарушение Кодекса.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4.1. Работник </w:t>
      </w:r>
      <w:r w:rsidR="00B62E2B">
        <w:rPr>
          <w:sz w:val="28"/>
          <w:szCs w:val="28"/>
        </w:rPr>
        <w:t>МКОУ «</w:t>
      </w:r>
      <w:proofErr w:type="spellStart"/>
      <w:r w:rsidR="00B62E2B">
        <w:rPr>
          <w:sz w:val="28"/>
          <w:szCs w:val="28"/>
        </w:rPr>
        <w:t>Ленинаульская</w:t>
      </w:r>
      <w:proofErr w:type="spellEnd"/>
      <w:r w:rsidR="00B62E2B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4.2. 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4.3. 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bookmarkStart w:id="5" w:name="bookmark9"/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B62E2B" w:rsidRDefault="00B62E2B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</w:t>
      </w:r>
    </w:p>
    <w:p w:rsidR="00FD515C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FD515C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</w:p>
    <w:p w:rsidR="00875FC4" w:rsidRPr="00255132" w:rsidRDefault="00FD515C" w:rsidP="00875FC4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875FC4" w:rsidRPr="00255132">
        <w:rPr>
          <w:sz w:val="28"/>
          <w:szCs w:val="28"/>
        </w:rPr>
        <w:t xml:space="preserve">Приложение №7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75FC4" w:rsidRPr="00255132" w:rsidRDefault="00875FC4" w:rsidP="00875FC4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875FC4" w:rsidRPr="00255132" w:rsidRDefault="00875FC4" w:rsidP="00875FC4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</w:t>
      </w:r>
    </w:p>
    <w:p w:rsidR="00875FC4" w:rsidRPr="00255132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875FC4" w:rsidRPr="00F561CF" w:rsidRDefault="00875FC4" w:rsidP="00875FC4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F561CF">
        <w:rPr>
          <w:b/>
          <w:sz w:val="28"/>
          <w:szCs w:val="28"/>
        </w:rPr>
        <w:t>ПОЛОЖЕНИЕ</w:t>
      </w:r>
    </w:p>
    <w:p w:rsidR="00875FC4" w:rsidRPr="00F561CF" w:rsidRDefault="00875FC4" w:rsidP="00875FC4">
      <w:pPr>
        <w:shd w:val="clear" w:color="auto" w:fill="FAFAFA"/>
        <w:jc w:val="center"/>
        <w:rPr>
          <w:b/>
          <w:sz w:val="28"/>
          <w:szCs w:val="28"/>
        </w:rPr>
      </w:pPr>
      <w:r w:rsidRPr="00F561CF">
        <w:rPr>
          <w:b/>
          <w:sz w:val="28"/>
          <w:szCs w:val="28"/>
        </w:rPr>
        <w:t xml:space="preserve">о порядке предотвращения и урегулирования конфликта интересов </w:t>
      </w:r>
    </w:p>
    <w:p w:rsidR="00875FC4" w:rsidRPr="00F561CF" w:rsidRDefault="00B62E2B" w:rsidP="00875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Ле</w:t>
      </w:r>
      <w:r w:rsidR="00875FC4" w:rsidRPr="00F561CF">
        <w:rPr>
          <w:b/>
          <w:sz w:val="28"/>
          <w:szCs w:val="28"/>
        </w:rPr>
        <w:t>нинаульская</w:t>
      </w:r>
      <w:proofErr w:type="spellEnd"/>
      <w:r w:rsidR="00875FC4" w:rsidRPr="00F561CF">
        <w:rPr>
          <w:b/>
          <w:sz w:val="28"/>
          <w:szCs w:val="28"/>
        </w:rPr>
        <w:t xml:space="preserve"> СОШ»</w:t>
      </w:r>
    </w:p>
    <w:p w:rsidR="00875FC4" w:rsidRPr="00F561CF" w:rsidRDefault="00875FC4" w:rsidP="00875FC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75FC4" w:rsidRPr="00255132" w:rsidRDefault="00875FC4" w:rsidP="00875FC4">
      <w:pPr>
        <w:shd w:val="clear" w:color="auto" w:fill="FFFFFF"/>
        <w:jc w:val="center"/>
        <w:rPr>
          <w:sz w:val="28"/>
          <w:szCs w:val="28"/>
        </w:rPr>
      </w:pPr>
      <w:r w:rsidRPr="00255132">
        <w:rPr>
          <w:b/>
          <w:bCs/>
          <w:sz w:val="28"/>
          <w:szCs w:val="28"/>
        </w:rPr>
        <w:t>1. ОБЩИЕ ПОЛОЖЕНИЯ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875FC4" w:rsidRPr="00255132" w:rsidRDefault="00875FC4" w:rsidP="00875FC4">
      <w:pPr>
        <w:shd w:val="clear" w:color="auto" w:fill="FFFFFF"/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proofErr w:type="gramStart"/>
      <w:r w:rsidRPr="00255132">
        <w:rPr>
          <w:sz w:val="28"/>
          <w:szCs w:val="28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</w:t>
      </w:r>
      <w:proofErr w:type="gramEnd"/>
      <w:r w:rsidRPr="00255132">
        <w:rPr>
          <w:sz w:val="28"/>
          <w:szCs w:val="28"/>
        </w:rPr>
        <w:t>) деловой репутации Учреждения.</w:t>
      </w:r>
    </w:p>
    <w:p w:rsidR="00875FC4" w:rsidRPr="00255132" w:rsidRDefault="00875FC4" w:rsidP="00875FC4">
      <w:pPr>
        <w:rPr>
          <w:b/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2. КРУГ ЛИЦ, ПОПАДАЮЩИХ ПОД ВОЗДЕЙСТВИЕ 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НАСТОЯЩЕГО ПОЛОЖЕНИЯ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875FC4" w:rsidRPr="00255132" w:rsidRDefault="00875FC4" w:rsidP="00875FC4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875FC4" w:rsidRPr="00A54B36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3. ОСНОВНЫЕ ПРИНЦИПЫ УПРАВЛЕНИЯ КОНФЛИКТОМ ИНТЕРЕСОВ В УЧРЕЖДЕНИИ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3.1.В основу работы по управлению конфликтом интересов в Учреждении положены следующие принципы: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-индивидуальное рассмотрение и оценке </w:t>
      </w:r>
      <w:proofErr w:type="spellStart"/>
      <w:r w:rsidRPr="00255132">
        <w:rPr>
          <w:sz w:val="28"/>
          <w:szCs w:val="28"/>
        </w:rPr>
        <w:t>репутационных</w:t>
      </w:r>
      <w:proofErr w:type="spellEnd"/>
      <w:r w:rsidRPr="00255132">
        <w:rPr>
          <w:sz w:val="28"/>
          <w:szCs w:val="28"/>
        </w:rPr>
        <w:t xml:space="preserve"> рисков для Учреждения при выявлении каждого конфликта интересов и его урегулирования;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-конфиденциальность процесса раскрытия сведений о конфликте интересов и процесса его урегулирования;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-соблюдение баланса интересов Учреждения и работника при урегулировании конфликта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875FC4" w:rsidRPr="00255132" w:rsidRDefault="00875FC4" w:rsidP="00875FC4">
      <w:pPr>
        <w:rPr>
          <w:b/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875FC4" w:rsidRPr="00A54B36" w:rsidRDefault="00875FC4" w:rsidP="00875FC4">
      <w:pPr>
        <w:jc w:val="center"/>
      </w:pPr>
      <w:r w:rsidRPr="00A54B36">
        <w:rPr>
          <w:b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 о конфликте интересов при приеме на работу;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 о конфликте интересов при назначении на новую должность;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сведений, по мере возникновения ситуаций конфликта интересов.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-пересмотр и изменение функциональных обязанностей работника;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-отказ работника от своего личного интереса, порождающего конфликт с интересами Учреждения;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-увольнение работника из Учреждения по инициативе работника.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875FC4" w:rsidRPr="00255132" w:rsidRDefault="00875FC4" w:rsidP="00875FC4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875FC4" w:rsidRPr="00A54B36" w:rsidRDefault="00875FC4" w:rsidP="00875FC4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-избегать (по возможности) ситуаций и обстоятельств, которые могут привести к конфликту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-раскрывать возникший (реальный) или потенциальный конфликт интересов;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-содействовать урегулированию возникшего конфликта интересов.</w:t>
      </w:r>
    </w:p>
    <w:p w:rsidR="00875FC4" w:rsidRPr="00A54B36" w:rsidRDefault="00875FC4" w:rsidP="00875FC4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875FC4" w:rsidRPr="00A54B36" w:rsidRDefault="00875FC4" w:rsidP="00875FC4">
      <w:pPr>
        <w:jc w:val="center"/>
        <w:rPr>
          <w:b/>
        </w:rPr>
      </w:pPr>
      <w:r w:rsidRPr="00A54B36">
        <w:rPr>
          <w:b/>
        </w:rPr>
        <w:t xml:space="preserve">6. ПРОЦЕДУРА УВЕДОМЛЕНИЯ РАБОТОДАТЕЛЯ </w:t>
      </w:r>
    </w:p>
    <w:p w:rsidR="00875FC4" w:rsidRPr="00A54B36" w:rsidRDefault="00875FC4" w:rsidP="00875FC4">
      <w:pPr>
        <w:jc w:val="center"/>
        <w:rPr>
          <w:b/>
        </w:rPr>
      </w:pPr>
      <w:r w:rsidRPr="00A54B36">
        <w:rPr>
          <w:b/>
        </w:rPr>
        <w:t xml:space="preserve"> О НАЛИЧИИ КОНФЛИКТА ИНТЕРЕСОВ ИЛИ О ВОЗМОЖНОСТИ ЕГО ВОЗНИКНОВЕНИЯ.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  <w:proofErr w:type="gramStart"/>
      <w:r w:rsidRPr="00255132">
        <w:rPr>
          <w:sz w:val="28"/>
          <w:szCs w:val="28"/>
        </w:rP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875FC4" w:rsidRPr="00255132" w:rsidRDefault="00875FC4" w:rsidP="00875FC4">
      <w:pPr>
        <w:jc w:val="both"/>
        <w:rPr>
          <w:sz w:val="28"/>
          <w:szCs w:val="28"/>
        </w:rPr>
      </w:pPr>
      <w:proofErr w:type="gramStart"/>
      <w:r w:rsidRPr="00255132">
        <w:rPr>
          <w:b/>
          <w:sz w:val="28"/>
          <w:szCs w:val="28"/>
        </w:rPr>
        <w:t>Конфликт интересов</w:t>
      </w:r>
      <w:r w:rsidRPr="00255132">
        <w:rPr>
          <w:sz w:val="28"/>
          <w:szCs w:val="28"/>
        </w:rPr>
        <w:t xml:space="preserve"> - ситуация, при которой личная заинтересованность работника влияет или может повлиять на надлежащее исполнение им </w:t>
      </w:r>
      <w:r w:rsidRPr="00255132">
        <w:rPr>
          <w:sz w:val="28"/>
          <w:szCs w:val="28"/>
        </w:rPr>
        <w:lastRenderedPageBreak/>
        <w:t>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875FC4" w:rsidRPr="00255132" w:rsidRDefault="00875FC4" w:rsidP="00875FC4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6.2.Уведомление оформляется в письменном виде в двух экземплярах.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</w:p>
    <w:p w:rsidR="00875FC4" w:rsidRPr="00A54B36" w:rsidRDefault="00875FC4" w:rsidP="00875FC4">
      <w:pPr>
        <w:jc w:val="center"/>
        <w:rPr>
          <w:b/>
        </w:rPr>
      </w:pPr>
      <w:r w:rsidRPr="00A54B36">
        <w:rPr>
          <w:b/>
        </w:rPr>
        <w:t>7. ПОРЯДОК РЕГИСТРАЦИИ УВЕДОМЛЕНИЙ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В журнале указываются: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порядковый номер уведомления;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дата и время принятия уведомления;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фамилия и инициалы работника, обратившегося с уведомлением;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дата и время передачи уведомления работодателю;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краткое содержание уведомления;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875FC4" w:rsidRPr="00255132" w:rsidRDefault="00875FC4" w:rsidP="00875FC4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875FC4" w:rsidRPr="00255132" w:rsidRDefault="00875FC4" w:rsidP="00875FC4">
      <w:pPr>
        <w:jc w:val="center"/>
        <w:rPr>
          <w:b/>
          <w:sz w:val="28"/>
          <w:szCs w:val="28"/>
        </w:rPr>
      </w:pPr>
    </w:p>
    <w:p w:rsidR="00875FC4" w:rsidRPr="00A54B36" w:rsidRDefault="00875FC4" w:rsidP="00875FC4">
      <w:pPr>
        <w:jc w:val="center"/>
        <w:rPr>
          <w:b/>
        </w:rPr>
      </w:pPr>
      <w:r w:rsidRPr="00A54B36">
        <w:rPr>
          <w:b/>
        </w:rPr>
        <w:t xml:space="preserve">8. ПОРЯДОК ПРИНЯТИЯ МЕР ПО ПРЕДОТВРАЩЕНИЮ </w:t>
      </w:r>
    </w:p>
    <w:p w:rsidR="00875FC4" w:rsidRPr="00A54B36" w:rsidRDefault="00875FC4" w:rsidP="00875FC4">
      <w:pPr>
        <w:jc w:val="center"/>
        <w:rPr>
          <w:b/>
          <w:sz w:val="28"/>
          <w:szCs w:val="28"/>
        </w:rPr>
      </w:pPr>
      <w:r w:rsidRPr="00A54B36">
        <w:rPr>
          <w:b/>
        </w:rPr>
        <w:t>И (ИЛИ) УРЕГУЛИРОВАНИЮ КОНФЛИКТА ИНТЕРЕСОВ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</w:t>
      </w:r>
      <w:r w:rsidRPr="00255132">
        <w:rPr>
          <w:sz w:val="28"/>
          <w:szCs w:val="28"/>
        </w:rPr>
        <w:lastRenderedPageBreak/>
        <w:t>порядке. Кроме того, могут быть приняты иные меры по решению руководителя учреждения.</w:t>
      </w:r>
    </w:p>
    <w:p w:rsidR="00875FC4" w:rsidRPr="00255132" w:rsidRDefault="00875FC4" w:rsidP="00875FC4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8.2.Решение руководителя учреждения о мерах по предотвращению или урегулированию конфликта интересов принимается в форме правового акта.  </w:t>
      </w:r>
      <w:proofErr w:type="gramStart"/>
      <w:r w:rsidRPr="00255132">
        <w:rPr>
          <w:sz w:val="28"/>
          <w:szCs w:val="28"/>
        </w:rPr>
        <w:t>Контроль за</w:t>
      </w:r>
      <w:proofErr w:type="gramEnd"/>
      <w:r w:rsidRPr="00255132">
        <w:rPr>
          <w:sz w:val="28"/>
          <w:szCs w:val="28"/>
        </w:rPr>
        <w:t xml:space="preserve">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875FC4" w:rsidRPr="00255132" w:rsidRDefault="00875FC4" w:rsidP="00875FC4">
      <w:pPr>
        <w:jc w:val="both"/>
        <w:rPr>
          <w:b/>
          <w:bCs/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</w:t>
      </w:r>
      <w:bookmarkEnd w:id="5"/>
    </w:p>
    <w:p w:rsidR="00875FC4" w:rsidRPr="00255132" w:rsidRDefault="00B62E2B" w:rsidP="00875FC4">
      <w:pPr>
        <w:shd w:val="clear" w:color="auto" w:fill="FFFFFF"/>
        <w:spacing w:line="360" w:lineRule="auto"/>
        <w:jc w:val="both"/>
        <w:rPr>
          <w:b/>
          <w:bCs/>
          <w:color w:val="434343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>Директор</w:t>
      </w:r>
      <w:r w:rsidR="00875FC4" w:rsidRPr="00255132">
        <w:rPr>
          <w:b/>
          <w:bCs/>
          <w:color w:val="434343"/>
          <w:sz w:val="28"/>
          <w:szCs w:val="28"/>
        </w:rPr>
        <w:t xml:space="preserve"> школы                                                      </w:t>
      </w:r>
      <w:proofErr w:type="spellStart"/>
      <w:r>
        <w:rPr>
          <w:b/>
          <w:bCs/>
          <w:color w:val="434343"/>
          <w:sz w:val="28"/>
          <w:szCs w:val="28"/>
        </w:rPr>
        <w:t>К.К.Аккишиева</w:t>
      </w:r>
      <w:proofErr w:type="spellEnd"/>
    </w:p>
    <w:p w:rsidR="00875FC4" w:rsidRPr="00255132" w:rsidRDefault="00875FC4" w:rsidP="00875FC4">
      <w:pPr>
        <w:shd w:val="clear" w:color="auto" w:fill="FFFFFF"/>
        <w:spacing w:line="360" w:lineRule="auto"/>
        <w:jc w:val="both"/>
        <w:rPr>
          <w:bCs/>
          <w:color w:val="303030"/>
          <w:sz w:val="28"/>
          <w:szCs w:val="28"/>
        </w:rPr>
      </w:pPr>
      <w:r w:rsidRPr="00255132">
        <w:rPr>
          <w:b/>
          <w:bCs/>
          <w:color w:val="434343"/>
          <w:sz w:val="28"/>
          <w:szCs w:val="28"/>
        </w:rPr>
        <w:t xml:space="preserve">С приказом </w:t>
      </w:r>
      <w:proofErr w:type="gramStart"/>
      <w:r w:rsidRPr="00255132">
        <w:rPr>
          <w:b/>
          <w:bCs/>
          <w:color w:val="434343"/>
          <w:sz w:val="28"/>
          <w:szCs w:val="28"/>
        </w:rPr>
        <w:t>ознакомлены</w:t>
      </w:r>
      <w:proofErr w:type="gramEnd"/>
      <w:r w:rsidRPr="00255132">
        <w:rPr>
          <w:b/>
          <w:bCs/>
          <w:color w:val="434343"/>
          <w:sz w:val="28"/>
          <w:szCs w:val="28"/>
        </w:rPr>
        <w:t>:</w:t>
      </w:r>
    </w:p>
    <w:p w:rsidR="0033725E" w:rsidRDefault="0033725E"/>
    <w:sectPr w:rsidR="0033725E" w:rsidSect="0033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473A"/>
    <w:multiLevelType w:val="hybridMultilevel"/>
    <w:tmpl w:val="611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5FC4"/>
    <w:rsid w:val="0033725E"/>
    <w:rsid w:val="004369A7"/>
    <w:rsid w:val="00617BA1"/>
    <w:rsid w:val="007D57CF"/>
    <w:rsid w:val="00875FC4"/>
    <w:rsid w:val="00A0400A"/>
    <w:rsid w:val="00B54235"/>
    <w:rsid w:val="00B62E2B"/>
    <w:rsid w:val="00F728AE"/>
    <w:rsid w:val="00FD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C4"/>
    <w:pPr>
      <w:ind w:left="708"/>
    </w:pPr>
  </w:style>
  <w:style w:type="paragraph" w:styleId="a4">
    <w:name w:val="Normal (Web)"/>
    <w:basedOn w:val="a"/>
    <w:uiPriority w:val="99"/>
    <w:unhideWhenUsed/>
    <w:rsid w:val="00875FC4"/>
    <w:pPr>
      <w:spacing w:before="100" w:beforeAutospacing="1" w:after="100" w:afterAutospacing="1"/>
    </w:pPr>
  </w:style>
  <w:style w:type="paragraph" w:customStyle="1" w:styleId="p43">
    <w:name w:val="p43"/>
    <w:basedOn w:val="a"/>
    <w:rsid w:val="00875FC4"/>
    <w:pPr>
      <w:spacing w:before="100" w:beforeAutospacing="1" w:after="100" w:afterAutospacing="1"/>
    </w:pPr>
  </w:style>
  <w:style w:type="character" w:customStyle="1" w:styleId="s6">
    <w:name w:val="s6"/>
    <w:basedOn w:val="a0"/>
    <w:rsid w:val="00875FC4"/>
  </w:style>
  <w:style w:type="paragraph" w:customStyle="1" w:styleId="p55">
    <w:name w:val="p55"/>
    <w:basedOn w:val="a"/>
    <w:rsid w:val="00875FC4"/>
    <w:pPr>
      <w:spacing w:before="100" w:beforeAutospacing="1" w:after="100" w:afterAutospacing="1"/>
    </w:pPr>
  </w:style>
  <w:style w:type="character" w:customStyle="1" w:styleId="s8">
    <w:name w:val="s8"/>
    <w:basedOn w:val="a0"/>
    <w:rsid w:val="00875FC4"/>
  </w:style>
  <w:style w:type="paragraph" w:customStyle="1" w:styleId="p57">
    <w:name w:val="p57"/>
    <w:basedOn w:val="a"/>
    <w:rsid w:val="00875FC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75FC4"/>
    <w:rPr>
      <w:b/>
      <w:bCs/>
    </w:rPr>
  </w:style>
  <w:style w:type="character" w:customStyle="1" w:styleId="s3">
    <w:name w:val="s3"/>
    <w:basedOn w:val="a0"/>
    <w:rsid w:val="00875FC4"/>
  </w:style>
  <w:style w:type="paragraph" w:customStyle="1" w:styleId="p67">
    <w:name w:val="p67"/>
    <w:basedOn w:val="a"/>
    <w:rsid w:val="00875FC4"/>
    <w:pPr>
      <w:spacing w:before="100" w:beforeAutospacing="1" w:after="100" w:afterAutospacing="1"/>
    </w:pPr>
  </w:style>
  <w:style w:type="character" w:customStyle="1" w:styleId="s14">
    <w:name w:val="s14"/>
    <w:basedOn w:val="a0"/>
    <w:rsid w:val="00875FC4"/>
  </w:style>
  <w:style w:type="paragraph" w:customStyle="1" w:styleId="p16">
    <w:name w:val="p16"/>
    <w:basedOn w:val="a"/>
    <w:rsid w:val="00875FC4"/>
    <w:pPr>
      <w:spacing w:before="100" w:beforeAutospacing="1" w:after="100" w:afterAutospacing="1"/>
    </w:pPr>
  </w:style>
  <w:style w:type="character" w:customStyle="1" w:styleId="s1">
    <w:name w:val="s1"/>
    <w:basedOn w:val="a0"/>
    <w:rsid w:val="00875FC4"/>
  </w:style>
  <w:style w:type="paragraph" w:customStyle="1" w:styleId="p72">
    <w:name w:val="p72"/>
    <w:basedOn w:val="a"/>
    <w:rsid w:val="00875FC4"/>
    <w:pPr>
      <w:spacing w:before="100" w:beforeAutospacing="1" w:after="100" w:afterAutospacing="1"/>
    </w:pPr>
  </w:style>
  <w:style w:type="character" w:customStyle="1" w:styleId="s15">
    <w:name w:val="s15"/>
    <w:basedOn w:val="a0"/>
    <w:rsid w:val="00875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84EC63B97F0245536B5669A00CBBF70107F5449E91E0926498E393CF2EDC5B4548F63F8A647E8EBDu7o2G%26ts%3D1474635046%26uid%3D710131331461577176&amp;sign=eb42eadf3339ebc191b58036200ec531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consultantplus%253A%252F%252Foffline%252Fref%253D84EC63B97F0245536B5669A00CBBF70107F7429293E1926498E393CF2EuDoCG%26ts%3D1474635046%26uid%3D710131331461577176&amp;sign=0457942e1f942c5ad66c7da3cb23a672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consultantplus%253A%252F%252Foffline%252Fref%253D84EC63B97F0245536B5669A00CBBF70107F5449E91E0926498E393CF2EuDoCG%26ts%3D1474635046%26uid%3D710131331461577176&amp;sign=736f923c4bd0d38353754e3d222eda5a&amp;keyn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6312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Администратор</cp:lastModifiedBy>
  <cp:revision>7</cp:revision>
  <dcterms:created xsi:type="dcterms:W3CDTF">2018-10-03T11:26:00Z</dcterms:created>
  <dcterms:modified xsi:type="dcterms:W3CDTF">2018-10-04T20:42:00Z</dcterms:modified>
</cp:coreProperties>
</file>